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4FE1C" w14:textId="77777777" w:rsidR="00C57429" w:rsidRPr="00CD3E3C" w:rsidRDefault="00C57429" w:rsidP="002B4E77">
      <w:pPr>
        <w:spacing w:after="0" w:line="450" w:lineRule="atLeast"/>
        <w:textAlignment w:val="baseline"/>
        <w:rPr>
          <w:rFonts w:ascii="Garamond" w:eastAsia="Times New Roman" w:hAnsi="Garamond" w:cs="Arial"/>
          <w:bCs/>
          <w:color w:val="FF0000"/>
          <w:sz w:val="36"/>
          <w:szCs w:val="36"/>
          <w:bdr w:val="none" w:sz="0" w:space="0" w:color="auto" w:frame="1"/>
        </w:rPr>
      </w:pPr>
      <w:r w:rsidRPr="00CD3E3C">
        <w:rPr>
          <w:rFonts w:ascii="Garamond" w:eastAsia="Times New Roman" w:hAnsi="Garamond" w:cs="Arial"/>
          <w:bCs/>
          <w:color w:val="FF0000"/>
          <w:sz w:val="36"/>
          <w:szCs w:val="36"/>
          <w:bdr w:val="none" w:sz="0" w:space="0" w:color="auto" w:frame="1"/>
        </w:rPr>
        <w:t>STATUTI I PARTISE TE LIRISE</w:t>
      </w:r>
    </w:p>
    <w:p w14:paraId="75653E3A" w14:textId="77777777" w:rsidR="00C57429" w:rsidRPr="00CD3E3C" w:rsidRDefault="00C57429" w:rsidP="002B4E77">
      <w:pPr>
        <w:spacing w:after="0" w:line="450" w:lineRule="atLeast"/>
        <w:textAlignment w:val="baseline"/>
        <w:rPr>
          <w:rFonts w:ascii="Garamond" w:eastAsia="Times New Roman" w:hAnsi="Garamond" w:cs="Arial"/>
          <w:bCs/>
          <w:color w:val="FF0000"/>
          <w:sz w:val="36"/>
          <w:szCs w:val="36"/>
          <w:bdr w:val="none" w:sz="0" w:space="0" w:color="auto" w:frame="1"/>
        </w:rPr>
      </w:pPr>
    </w:p>
    <w:p w14:paraId="481130E7" w14:textId="3F95EB39" w:rsidR="00C57429" w:rsidRPr="00CD3E3C" w:rsidRDefault="0018345D" w:rsidP="002B4E77">
      <w:pPr>
        <w:spacing w:after="0" w:line="450" w:lineRule="atLeast"/>
        <w:textAlignment w:val="baseline"/>
        <w:rPr>
          <w:rFonts w:ascii="Garamond" w:eastAsia="Times New Roman" w:hAnsi="Garamond" w:cs="Arial"/>
          <w:color w:val="000000"/>
          <w:sz w:val="24"/>
          <w:szCs w:val="24"/>
        </w:rPr>
      </w:pPr>
      <w:r w:rsidRPr="00CD3E3C">
        <w:rPr>
          <w:rFonts w:ascii="Garamond" w:eastAsia="Times New Roman" w:hAnsi="Garamond" w:cs="Arial"/>
          <w:b/>
          <w:bCs/>
          <w:color w:val="FF0000"/>
          <w:sz w:val="24"/>
          <w:szCs w:val="24"/>
          <w:bdr w:val="none" w:sz="0" w:space="0" w:color="auto" w:frame="1"/>
        </w:rPr>
        <w:t>1</w:t>
      </w:r>
      <w:r w:rsidR="00C57429" w:rsidRPr="00CD3E3C">
        <w:rPr>
          <w:rFonts w:ascii="Garamond" w:eastAsia="Times New Roman" w:hAnsi="Garamond" w:cs="Arial"/>
          <w:b/>
          <w:bCs/>
          <w:color w:val="FF0000"/>
          <w:sz w:val="24"/>
          <w:szCs w:val="24"/>
          <w:bdr w:val="none" w:sz="0" w:space="0" w:color="auto" w:frame="1"/>
        </w:rPr>
        <w:t>. EMRI</w:t>
      </w:r>
      <w:r w:rsidR="00C57429" w:rsidRPr="00CD3E3C">
        <w:rPr>
          <w:rFonts w:ascii="Garamond" w:eastAsia="Times New Roman" w:hAnsi="Garamond" w:cs="Arial"/>
          <w:color w:val="000000"/>
          <w:sz w:val="24"/>
          <w:szCs w:val="24"/>
        </w:rPr>
        <w:br/>
        <w:t>1.1. Partia e Lirisë është parti politike. Ajo është bashkim vullnetar i shtetasve shqiptarë mb</w:t>
      </w:r>
      <w:r w:rsidR="007D6F87">
        <w:rPr>
          <w:rFonts w:ascii="Garamond" w:eastAsia="Times New Roman" w:hAnsi="Garamond" w:cs="Arial"/>
          <w:color w:val="000000"/>
          <w:sz w:val="24"/>
          <w:szCs w:val="24"/>
        </w:rPr>
        <w:t>i bazën e ideve, të bindjeve,</w:t>
      </w:r>
      <w:r w:rsidR="00C57429" w:rsidRPr="00CD3E3C">
        <w:rPr>
          <w:rFonts w:ascii="Garamond" w:eastAsia="Times New Roman" w:hAnsi="Garamond" w:cs="Arial"/>
          <w:color w:val="000000"/>
          <w:sz w:val="24"/>
          <w:szCs w:val="24"/>
        </w:rPr>
        <w:t xml:space="preserve"> pikëpamjeve dhe interesave të përbashkëta politike, të cilët synojnë të ndikojnë në jetën e vendit nëpërmjet pjesëmarrjes në zgjedhjet dhe përfaqësimit të popullit në organet e zgjedhura të pushtetit.</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1.2. Emri i plotë i partisë është Partia e Lirisë dhe inicialet e saj janë PL, të cilat përdoren në simbolin, flamurin, vulën dhe në të gjithë dokumentet zyrtare të partisë.</w:t>
      </w:r>
    </w:p>
    <w:p w14:paraId="568DF53E" w14:textId="77777777" w:rsidR="00C57429" w:rsidRPr="00CD3E3C" w:rsidRDefault="00C57429" w:rsidP="002B4E77">
      <w:pPr>
        <w:spacing w:after="0" w:line="450" w:lineRule="atLeast"/>
        <w:textAlignment w:val="baseline"/>
        <w:rPr>
          <w:rFonts w:ascii="Garamond" w:eastAsia="Times New Roman" w:hAnsi="Garamond" w:cs="Arial"/>
          <w:color w:val="000000"/>
          <w:sz w:val="24"/>
          <w:szCs w:val="24"/>
        </w:rPr>
      </w:pPr>
      <w:r w:rsidRPr="00CD3E3C">
        <w:rPr>
          <w:rFonts w:ascii="Garamond" w:eastAsia="Times New Roman" w:hAnsi="Garamond" w:cs="Arial"/>
          <w:color w:val="000000"/>
          <w:sz w:val="24"/>
          <w:szCs w:val="24"/>
        </w:rPr>
        <w:t> </w:t>
      </w:r>
    </w:p>
    <w:p w14:paraId="1F0637DF" w14:textId="050FB5B1" w:rsidR="00C57429" w:rsidRPr="00CD3E3C" w:rsidRDefault="0018345D" w:rsidP="002B4E77">
      <w:pPr>
        <w:spacing w:after="0" w:line="450" w:lineRule="atLeast"/>
        <w:textAlignment w:val="baseline"/>
        <w:rPr>
          <w:rFonts w:ascii="Garamond" w:eastAsia="Times New Roman" w:hAnsi="Garamond" w:cs="Arial"/>
          <w:color w:val="00B050"/>
          <w:sz w:val="24"/>
          <w:szCs w:val="24"/>
        </w:rPr>
      </w:pPr>
      <w:r w:rsidRPr="00CD3E3C">
        <w:rPr>
          <w:rFonts w:ascii="Garamond" w:eastAsia="Times New Roman" w:hAnsi="Garamond" w:cs="Arial"/>
          <w:b/>
          <w:bCs/>
          <w:color w:val="FF0000"/>
          <w:sz w:val="24"/>
          <w:szCs w:val="24"/>
          <w:bdr w:val="none" w:sz="0" w:space="0" w:color="auto" w:frame="1"/>
        </w:rPr>
        <w:t>2</w:t>
      </w:r>
      <w:r w:rsidR="00C57429" w:rsidRPr="00CD3E3C">
        <w:rPr>
          <w:rFonts w:ascii="Garamond" w:eastAsia="Times New Roman" w:hAnsi="Garamond" w:cs="Arial"/>
          <w:b/>
          <w:bCs/>
          <w:color w:val="FF0000"/>
          <w:sz w:val="24"/>
          <w:szCs w:val="24"/>
          <w:bdr w:val="none" w:sz="0" w:space="0" w:color="auto" w:frame="1"/>
        </w:rPr>
        <w:t>. SELIA</w:t>
      </w:r>
      <w:r w:rsidRPr="00CD3E3C">
        <w:rPr>
          <w:rFonts w:ascii="Garamond" w:eastAsia="Times New Roman" w:hAnsi="Garamond" w:cs="Arial"/>
          <w:color w:val="000000"/>
          <w:sz w:val="24"/>
          <w:szCs w:val="24"/>
        </w:rPr>
        <w:br/>
      </w:r>
      <w:r w:rsidR="00C57429" w:rsidRPr="00CD3E3C">
        <w:rPr>
          <w:rFonts w:ascii="Garamond" w:eastAsia="Times New Roman" w:hAnsi="Garamond" w:cs="Arial"/>
          <w:color w:val="000000"/>
          <w:sz w:val="24"/>
          <w:szCs w:val="24"/>
        </w:rPr>
        <w:t>Selia qendrore e PL-së është në Tiranë.</w:t>
      </w:r>
    </w:p>
    <w:p w14:paraId="4C9A3283" w14:textId="77777777" w:rsidR="00C57429" w:rsidRPr="00CD3E3C" w:rsidRDefault="00C57429" w:rsidP="002B4E77">
      <w:pPr>
        <w:spacing w:after="0" w:line="450" w:lineRule="atLeast"/>
        <w:textAlignment w:val="baseline"/>
        <w:rPr>
          <w:rFonts w:ascii="Garamond" w:eastAsia="Times New Roman" w:hAnsi="Garamond" w:cs="Arial"/>
          <w:color w:val="000000"/>
          <w:sz w:val="24"/>
          <w:szCs w:val="24"/>
        </w:rPr>
      </w:pPr>
      <w:r w:rsidRPr="00CD3E3C">
        <w:rPr>
          <w:rFonts w:ascii="Garamond" w:eastAsia="Times New Roman" w:hAnsi="Garamond" w:cs="Arial"/>
          <w:color w:val="000000"/>
          <w:sz w:val="24"/>
          <w:szCs w:val="24"/>
        </w:rPr>
        <w:t> </w:t>
      </w:r>
    </w:p>
    <w:p w14:paraId="0FD56F0F" w14:textId="3305DF59" w:rsidR="00DD13D6" w:rsidRDefault="0018345D" w:rsidP="002B4E77">
      <w:pPr>
        <w:spacing w:after="0" w:line="450" w:lineRule="atLeast"/>
        <w:textAlignment w:val="baseline"/>
        <w:rPr>
          <w:rFonts w:ascii="Garamond" w:eastAsia="Times New Roman" w:hAnsi="Garamond" w:cs="Arial"/>
          <w:color w:val="000000"/>
          <w:sz w:val="24"/>
          <w:szCs w:val="24"/>
        </w:rPr>
      </w:pPr>
      <w:r w:rsidRPr="00CD3E3C">
        <w:rPr>
          <w:rFonts w:ascii="Garamond" w:eastAsia="Times New Roman" w:hAnsi="Garamond" w:cs="Arial"/>
          <w:b/>
          <w:bCs/>
          <w:color w:val="FF0000"/>
          <w:sz w:val="24"/>
          <w:szCs w:val="24"/>
          <w:bdr w:val="none" w:sz="0" w:space="0" w:color="auto" w:frame="1"/>
        </w:rPr>
        <w:t>3</w:t>
      </w:r>
      <w:r w:rsidR="00C57429" w:rsidRPr="00CD3E3C">
        <w:rPr>
          <w:rFonts w:ascii="Garamond" w:eastAsia="Times New Roman" w:hAnsi="Garamond" w:cs="Arial"/>
          <w:b/>
          <w:bCs/>
          <w:color w:val="FF0000"/>
          <w:sz w:val="24"/>
          <w:szCs w:val="24"/>
          <w:bdr w:val="none" w:sz="0" w:space="0" w:color="auto" w:frame="1"/>
        </w:rPr>
        <w:t>. SIMBOLI</w:t>
      </w:r>
      <w:r w:rsidRPr="00CD3E3C">
        <w:rPr>
          <w:rFonts w:ascii="Garamond" w:eastAsia="Times New Roman" w:hAnsi="Garamond" w:cs="Arial"/>
          <w:color w:val="000000"/>
          <w:sz w:val="24"/>
          <w:szCs w:val="24"/>
        </w:rPr>
        <w:br/>
      </w:r>
      <w:r w:rsidR="00C57429" w:rsidRPr="00CD3E3C">
        <w:rPr>
          <w:rFonts w:ascii="Garamond" w:eastAsia="Times New Roman" w:hAnsi="Garamond" w:cs="Arial"/>
          <w:color w:val="000000"/>
          <w:sz w:val="24"/>
          <w:szCs w:val="24"/>
        </w:rPr>
        <w:t>Simboli i Partisë së Lirisë është i përbërë nga një rreth i kuq, që personifikon ngjyrën e flamurit të Republikës së Shqipërisë dhe një stilizim grafik në ngjyrë të zezë, që personifikon shqiponjën dykrenare. Brenda rrethit të kuq dhe sipër stilizimit grafik të shqiponjës dykrenare, shkruhet me shkronja kapitale, në ngjyrë të bardhë emri i plotë i partisë “PARTIA E LIRISË”</w:t>
      </w:r>
      <w:r w:rsidR="00BB0B18" w:rsidRPr="00CD3E3C">
        <w:rPr>
          <w:rFonts w:ascii="Garamond" w:eastAsia="Times New Roman" w:hAnsi="Garamond" w:cs="Arial"/>
          <w:color w:val="000000"/>
          <w:sz w:val="24"/>
          <w:szCs w:val="24"/>
        </w:rPr>
        <w:t xml:space="preserve"> </w:t>
      </w:r>
      <w:r w:rsidR="007D6F87">
        <w:rPr>
          <w:rFonts w:ascii="Garamond" w:eastAsia="Times New Roman" w:hAnsi="Garamond" w:cs="Arial"/>
          <w:color w:val="4472C4" w:themeColor="accent5"/>
          <w:sz w:val="24"/>
          <w:szCs w:val="24"/>
        </w:rPr>
        <w:t>dhe pas emrit vendoset një</w:t>
      </w:r>
      <w:r w:rsidR="00BB0B18" w:rsidRPr="00CD3E3C">
        <w:rPr>
          <w:rFonts w:ascii="Garamond" w:eastAsia="Times New Roman" w:hAnsi="Garamond" w:cs="Arial"/>
          <w:color w:val="4472C4" w:themeColor="accent5"/>
          <w:sz w:val="24"/>
          <w:szCs w:val="24"/>
        </w:rPr>
        <w:t xml:space="preserve"> stilizim grafik </w:t>
      </w:r>
      <w:r w:rsidR="007D6F87">
        <w:rPr>
          <w:rFonts w:ascii="Garamond" w:eastAsia="Times New Roman" w:hAnsi="Garamond" w:cs="Arial"/>
          <w:color w:val="4472C4" w:themeColor="accent5"/>
          <w:sz w:val="24"/>
          <w:szCs w:val="24"/>
        </w:rPr>
        <w:t>në ngjyrë të gjelbër</w:t>
      </w:r>
      <w:r w:rsidR="00C57429" w:rsidRPr="00CD3E3C">
        <w:rPr>
          <w:rFonts w:ascii="Garamond" w:eastAsia="Times New Roman" w:hAnsi="Garamond" w:cs="Arial"/>
          <w:color w:val="000000"/>
          <w:sz w:val="24"/>
          <w:szCs w:val="24"/>
        </w:rPr>
        <w:t xml:space="preserve">. </w:t>
      </w:r>
    </w:p>
    <w:p w14:paraId="7425E1CF" w14:textId="0A124F5F" w:rsidR="00B61766" w:rsidRPr="00CD3E3C" w:rsidRDefault="00C57429" w:rsidP="002B4E77">
      <w:pPr>
        <w:spacing w:after="0" w:line="450" w:lineRule="atLeast"/>
        <w:textAlignment w:val="baseline"/>
        <w:rPr>
          <w:rFonts w:ascii="Garamond" w:eastAsia="Times New Roman" w:hAnsi="Garamond" w:cs="Arial"/>
          <w:color w:val="000000"/>
          <w:sz w:val="24"/>
          <w:szCs w:val="24"/>
        </w:rPr>
      </w:pPr>
      <w:r w:rsidRPr="00CD3E3C">
        <w:rPr>
          <w:rFonts w:ascii="Garamond" w:eastAsia="Times New Roman" w:hAnsi="Garamond" w:cs="Arial"/>
          <w:color w:val="000000"/>
          <w:sz w:val="24"/>
          <w:szCs w:val="24"/>
        </w:rPr>
        <w:t>Simboli vendoset në stemën, vulën dhe flamurin e PL-së.</w:t>
      </w:r>
    </w:p>
    <w:p w14:paraId="14C50081" w14:textId="77777777" w:rsidR="00C57429" w:rsidRDefault="00C57429" w:rsidP="002B4E77">
      <w:pPr>
        <w:spacing w:after="0" w:line="450" w:lineRule="atLeast"/>
        <w:textAlignment w:val="baseline"/>
        <w:rPr>
          <w:rFonts w:ascii="Garamond" w:eastAsia="Times New Roman" w:hAnsi="Garamond" w:cs="Arial"/>
          <w:color w:val="000000"/>
          <w:sz w:val="24"/>
          <w:szCs w:val="24"/>
        </w:rPr>
      </w:pPr>
      <w:r w:rsidRPr="00CD3E3C">
        <w:rPr>
          <w:rFonts w:ascii="Garamond" w:eastAsia="Times New Roman" w:hAnsi="Garamond" w:cs="Arial"/>
          <w:color w:val="000000"/>
          <w:sz w:val="24"/>
          <w:szCs w:val="24"/>
        </w:rPr>
        <w:t> </w:t>
      </w:r>
    </w:p>
    <w:p w14:paraId="4B3FEC1E" w14:textId="127D885A" w:rsidR="004E7FEC" w:rsidRDefault="004E7FEC" w:rsidP="004E7FEC">
      <w:pPr>
        <w:spacing w:after="0" w:line="450" w:lineRule="atLeast"/>
        <w:jc w:val="center"/>
        <w:textAlignment w:val="baseline"/>
        <w:rPr>
          <w:rFonts w:ascii="Garamond" w:eastAsia="Times New Roman" w:hAnsi="Garamond" w:cs="Arial"/>
          <w:color w:val="000000"/>
          <w:sz w:val="24"/>
          <w:szCs w:val="24"/>
        </w:rPr>
      </w:pPr>
      <w:r w:rsidRPr="00D07C88">
        <w:rPr>
          <w:rFonts w:ascii="Garamond" w:hAnsi="Garamond" w:cs="Tahoma"/>
          <w:noProof/>
          <w:color w:val="000000" w:themeColor="text1"/>
          <w:sz w:val="28"/>
          <w:szCs w:val="28"/>
        </w:rPr>
        <w:drawing>
          <wp:inline distT="0" distB="0" distL="0" distR="0" wp14:anchorId="74E4A9C7" wp14:editId="21827B22">
            <wp:extent cx="1423035" cy="1386243"/>
            <wp:effectExtent l="0" t="0" r="0" b="10795"/>
            <wp:docPr id="3" name="Picture 1" descr="C:\Users\nad\Desktop\Partia_e_Lirisë.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Desktop\Partia_e_Lirisë.svg.png"/>
                    <pic:cNvPicPr>
                      <a:picLocks noChangeAspect="1" noChangeArrowheads="1"/>
                    </pic:cNvPicPr>
                  </pic:nvPicPr>
                  <pic:blipFill>
                    <a:blip r:embed="rId7" cstate="print"/>
                    <a:srcRect/>
                    <a:stretch>
                      <a:fillRect/>
                    </a:stretch>
                  </pic:blipFill>
                  <pic:spPr bwMode="auto">
                    <a:xfrm>
                      <a:off x="0" y="0"/>
                      <a:ext cx="1456959" cy="1419290"/>
                    </a:xfrm>
                    <a:prstGeom prst="rect">
                      <a:avLst/>
                    </a:prstGeom>
                    <a:noFill/>
                    <a:ln w="9525">
                      <a:noFill/>
                      <a:miter lim="800000"/>
                      <a:headEnd/>
                      <a:tailEnd/>
                    </a:ln>
                  </pic:spPr>
                </pic:pic>
              </a:graphicData>
            </a:graphic>
          </wp:inline>
        </w:drawing>
      </w:r>
    </w:p>
    <w:p w14:paraId="6E520872" w14:textId="77777777" w:rsidR="004E7FEC" w:rsidRDefault="004E7FEC" w:rsidP="00B63919">
      <w:pPr>
        <w:tabs>
          <w:tab w:val="left" w:pos="5850"/>
        </w:tabs>
        <w:spacing w:after="0" w:line="450" w:lineRule="atLeast"/>
        <w:textAlignment w:val="baseline"/>
        <w:rPr>
          <w:rFonts w:ascii="Garamond" w:eastAsia="Times New Roman" w:hAnsi="Garamond" w:cs="Arial"/>
          <w:color w:val="000000"/>
          <w:sz w:val="24"/>
          <w:szCs w:val="24"/>
        </w:rPr>
      </w:pPr>
    </w:p>
    <w:p w14:paraId="5C1AFD8A" w14:textId="77777777" w:rsidR="004E7FEC" w:rsidRPr="00CD3E3C" w:rsidRDefault="004E7FEC" w:rsidP="002B4E77">
      <w:pPr>
        <w:spacing w:after="0" w:line="450" w:lineRule="atLeast"/>
        <w:textAlignment w:val="baseline"/>
        <w:rPr>
          <w:rFonts w:ascii="Garamond" w:eastAsia="Times New Roman" w:hAnsi="Garamond" w:cs="Arial"/>
          <w:color w:val="000000"/>
          <w:sz w:val="24"/>
          <w:szCs w:val="24"/>
        </w:rPr>
      </w:pPr>
    </w:p>
    <w:p w14:paraId="64B106C3" w14:textId="58303A8D" w:rsidR="00C57429" w:rsidRPr="00CD3E3C" w:rsidRDefault="0018345D" w:rsidP="002B4E77">
      <w:pPr>
        <w:spacing w:after="0" w:line="450" w:lineRule="atLeast"/>
        <w:textAlignment w:val="baseline"/>
        <w:rPr>
          <w:rFonts w:ascii="Garamond" w:eastAsia="Times New Roman" w:hAnsi="Garamond" w:cs="Arial"/>
          <w:color w:val="000000"/>
          <w:sz w:val="24"/>
          <w:szCs w:val="24"/>
        </w:rPr>
      </w:pPr>
      <w:r w:rsidRPr="00CD3E3C">
        <w:rPr>
          <w:rFonts w:ascii="Garamond" w:eastAsia="Times New Roman" w:hAnsi="Garamond" w:cs="Arial"/>
          <w:b/>
          <w:bCs/>
          <w:color w:val="FF0000"/>
          <w:sz w:val="24"/>
          <w:szCs w:val="24"/>
          <w:bdr w:val="none" w:sz="0" w:space="0" w:color="auto" w:frame="1"/>
        </w:rPr>
        <w:lastRenderedPageBreak/>
        <w:t>4</w:t>
      </w:r>
      <w:r w:rsidR="00C57429" w:rsidRPr="00CD3E3C">
        <w:rPr>
          <w:rFonts w:ascii="Garamond" w:eastAsia="Times New Roman" w:hAnsi="Garamond" w:cs="Arial"/>
          <w:b/>
          <w:bCs/>
          <w:color w:val="FF0000"/>
          <w:sz w:val="24"/>
          <w:szCs w:val="24"/>
          <w:bdr w:val="none" w:sz="0" w:space="0" w:color="auto" w:frame="1"/>
        </w:rPr>
        <w:t>. VULA</w:t>
      </w:r>
      <w:r w:rsidRPr="00CD3E3C">
        <w:rPr>
          <w:rFonts w:ascii="Garamond" w:eastAsia="Times New Roman" w:hAnsi="Garamond" w:cs="Arial"/>
          <w:color w:val="000000"/>
          <w:sz w:val="24"/>
          <w:szCs w:val="24"/>
        </w:rPr>
        <w:br/>
      </w:r>
      <w:r w:rsidR="00C57429" w:rsidRPr="00CD3E3C">
        <w:rPr>
          <w:rFonts w:ascii="Garamond" w:eastAsia="Times New Roman" w:hAnsi="Garamond" w:cs="Arial"/>
          <w:color w:val="000000"/>
          <w:sz w:val="24"/>
          <w:szCs w:val="24"/>
        </w:rPr>
        <w:t>Partia e Lirisë ka vulën e saj, e cila është në formë rrethore me simbolin e PL-së në qendër. Rreth simbolit shkruhet me gërma kapitale forumi i PL-së, i cili e përdor.</w:t>
      </w:r>
    </w:p>
    <w:p w14:paraId="765D65FD" w14:textId="77777777" w:rsidR="00C57429" w:rsidRPr="00CD3E3C" w:rsidRDefault="00C57429" w:rsidP="002B4E77">
      <w:pPr>
        <w:spacing w:after="0" w:line="450" w:lineRule="atLeast"/>
        <w:textAlignment w:val="baseline"/>
        <w:rPr>
          <w:rFonts w:ascii="Garamond" w:eastAsia="Times New Roman" w:hAnsi="Garamond" w:cs="Arial"/>
          <w:color w:val="000000"/>
          <w:sz w:val="24"/>
          <w:szCs w:val="24"/>
        </w:rPr>
      </w:pPr>
      <w:r w:rsidRPr="00CD3E3C">
        <w:rPr>
          <w:rFonts w:ascii="Garamond" w:eastAsia="Times New Roman" w:hAnsi="Garamond" w:cs="Arial"/>
          <w:color w:val="000000"/>
          <w:sz w:val="24"/>
          <w:szCs w:val="24"/>
        </w:rPr>
        <w:t> </w:t>
      </w:r>
    </w:p>
    <w:p w14:paraId="781EA47A" w14:textId="31C85B2A" w:rsidR="00C57429" w:rsidRPr="00CD3E3C" w:rsidRDefault="0018345D" w:rsidP="002B4E77">
      <w:pPr>
        <w:spacing w:after="0" w:line="450" w:lineRule="atLeast"/>
        <w:textAlignment w:val="baseline"/>
        <w:rPr>
          <w:rFonts w:ascii="Garamond" w:eastAsia="Times New Roman" w:hAnsi="Garamond" w:cs="Arial"/>
          <w:color w:val="000000"/>
          <w:sz w:val="24"/>
          <w:szCs w:val="24"/>
        </w:rPr>
      </w:pPr>
      <w:r w:rsidRPr="00CD3E3C">
        <w:rPr>
          <w:rFonts w:ascii="Garamond" w:eastAsia="Times New Roman" w:hAnsi="Garamond" w:cs="Arial"/>
          <w:b/>
          <w:bCs/>
          <w:color w:val="FF0000"/>
          <w:sz w:val="24"/>
          <w:szCs w:val="24"/>
          <w:bdr w:val="none" w:sz="0" w:space="0" w:color="auto" w:frame="1"/>
        </w:rPr>
        <w:t>5</w:t>
      </w:r>
      <w:r w:rsidR="00C57429" w:rsidRPr="00CD3E3C">
        <w:rPr>
          <w:rFonts w:ascii="Garamond" w:eastAsia="Times New Roman" w:hAnsi="Garamond" w:cs="Arial"/>
          <w:b/>
          <w:bCs/>
          <w:color w:val="FF0000"/>
          <w:sz w:val="24"/>
          <w:szCs w:val="24"/>
          <w:bdr w:val="none" w:sz="0" w:space="0" w:color="auto" w:frame="1"/>
        </w:rPr>
        <w:t>. DOKUMENTAT BAZË</w:t>
      </w:r>
      <w:r w:rsidR="00C57429" w:rsidRPr="00CD3E3C">
        <w:rPr>
          <w:rFonts w:ascii="Garamond" w:eastAsia="Times New Roman" w:hAnsi="Garamond" w:cs="Arial"/>
          <w:color w:val="000000"/>
          <w:sz w:val="24"/>
          <w:szCs w:val="24"/>
        </w:rPr>
        <w:br/>
        <w:t>5.1. Dokumentat bazë mbi të cilat bazohet organizimi dhe funksionimi i PL-së janë Programi dhe Statuti i PL-së.</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5.2. Programi dhe Statuti janë dokumente të hapura për ndryshime dhe përmirësime, kur zhvillimet i bëjnë ato të nevojshme.</w:t>
      </w:r>
    </w:p>
    <w:p w14:paraId="4A98C90A" w14:textId="77777777" w:rsidR="00C57429" w:rsidRPr="00CD3E3C" w:rsidRDefault="00C57429" w:rsidP="002B4E77">
      <w:pPr>
        <w:spacing w:after="0" w:line="450" w:lineRule="atLeast"/>
        <w:textAlignment w:val="baseline"/>
        <w:rPr>
          <w:rFonts w:ascii="Garamond" w:eastAsia="Times New Roman" w:hAnsi="Garamond" w:cs="Arial"/>
          <w:color w:val="000000"/>
          <w:sz w:val="24"/>
          <w:szCs w:val="24"/>
        </w:rPr>
      </w:pPr>
      <w:r w:rsidRPr="00CD3E3C">
        <w:rPr>
          <w:rFonts w:ascii="Garamond" w:eastAsia="Times New Roman" w:hAnsi="Garamond" w:cs="Arial"/>
          <w:color w:val="000000"/>
          <w:sz w:val="24"/>
          <w:szCs w:val="24"/>
        </w:rPr>
        <w:t> </w:t>
      </w:r>
    </w:p>
    <w:p w14:paraId="7C05580C" w14:textId="73944D22" w:rsidR="00A340AF" w:rsidRPr="00CD3E3C" w:rsidRDefault="0018345D" w:rsidP="002B4E77">
      <w:pPr>
        <w:spacing w:after="0" w:line="450" w:lineRule="atLeast"/>
        <w:textAlignment w:val="baseline"/>
        <w:rPr>
          <w:rFonts w:ascii="Garamond" w:eastAsia="Times New Roman" w:hAnsi="Garamond" w:cs="Arial"/>
          <w:color w:val="000000"/>
          <w:sz w:val="24"/>
          <w:szCs w:val="24"/>
        </w:rPr>
      </w:pPr>
      <w:r w:rsidRPr="00CD3E3C">
        <w:rPr>
          <w:rFonts w:ascii="Garamond" w:eastAsia="Times New Roman" w:hAnsi="Garamond" w:cs="Arial"/>
          <w:b/>
          <w:bCs/>
          <w:color w:val="FF0000"/>
          <w:sz w:val="24"/>
          <w:szCs w:val="24"/>
          <w:bdr w:val="none" w:sz="0" w:space="0" w:color="auto" w:frame="1"/>
        </w:rPr>
        <w:t>6</w:t>
      </w:r>
      <w:r w:rsidR="00C57429" w:rsidRPr="00CD3E3C">
        <w:rPr>
          <w:rFonts w:ascii="Garamond" w:eastAsia="Times New Roman" w:hAnsi="Garamond" w:cs="Arial"/>
          <w:b/>
          <w:bCs/>
          <w:color w:val="FF0000"/>
          <w:sz w:val="24"/>
          <w:szCs w:val="24"/>
          <w:bdr w:val="none" w:sz="0" w:space="0" w:color="auto" w:frame="1"/>
        </w:rPr>
        <w:t>. PARIMET KRYESORE</w:t>
      </w:r>
      <w:r w:rsidR="00C57429" w:rsidRPr="00CD3E3C">
        <w:rPr>
          <w:rFonts w:ascii="Garamond" w:eastAsia="Times New Roman" w:hAnsi="Garamond" w:cs="Arial"/>
          <w:color w:val="000000"/>
          <w:sz w:val="24"/>
          <w:szCs w:val="24"/>
        </w:rPr>
        <w:br/>
        <w:t>6.1. Partia e Lirisë është krijuar, organizuar e funksionon mbi bazën e disa parimeve kryesore që janë:</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a. Vullnetarizmi për t’u anë</w:t>
      </w:r>
      <w:r w:rsidR="007D6F87">
        <w:rPr>
          <w:rFonts w:ascii="Garamond" w:eastAsia="Times New Roman" w:hAnsi="Garamond" w:cs="Arial"/>
          <w:color w:val="000000"/>
          <w:sz w:val="24"/>
          <w:szCs w:val="24"/>
        </w:rPr>
        <w:t>tarësuar në PL, për të pranuar Programin dhe S</w:t>
      </w:r>
      <w:r w:rsidR="00C57429" w:rsidRPr="00CD3E3C">
        <w:rPr>
          <w:rFonts w:ascii="Garamond" w:eastAsia="Times New Roman" w:hAnsi="Garamond" w:cs="Arial"/>
          <w:color w:val="000000"/>
          <w:sz w:val="24"/>
          <w:szCs w:val="24"/>
        </w:rPr>
        <w:t xml:space="preserve">tatutin e saj, </w:t>
      </w:r>
      <w:r w:rsidR="007D6F87">
        <w:rPr>
          <w:rFonts w:ascii="Garamond" w:eastAsia="Times New Roman" w:hAnsi="Garamond" w:cs="Arial"/>
          <w:color w:val="000000"/>
          <w:sz w:val="24"/>
          <w:szCs w:val="24"/>
        </w:rPr>
        <w:t>për të</w:t>
      </w:r>
      <w:r w:rsidR="000D7D86" w:rsidRPr="00CD3E3C">
        <w:rPr>
          <w:rFonts w:ascii="Garamond" w:eastAsia="Times New Roman" w:hAnsi="Garamond" w:cs="Arial"/>
          <w:color w:val="000000"/>
          <w:sz w:val="24"/>
          <w:szCs w:val="24"/>
        </w:rPr>
        <w:t xml:space="preserve"> respektuar të gjitha detyrimet që burojnë prej tyre, si dhe</w:t>
      </w:r>
      <w:r w:rsidR="000D7D86" w:rsidRPr="00CD3E3C">
        <w:rPr>
          <w:rFonts w:ascii="Garamond" w:eastAsia="Times New Roman" w:hAnsi="Garamond" w:cs="Arial"/>
          <w:color w:val="4472C4" w:themeColor="accent5"/>
          <w:sz w:val="24"/>
          <w:szCs w:val="24"/>
        </w:rPr>
        <w:t xml:space="preserve"> </w:t>
      </w:r>
      <w:r w:rsidR="0027740A" w:rsidRPr="00CD3E3C">
        <w:rPr>
          <w:rFonts w:ascii="Garamond" w:eastAsia="Times New Roman" w:hAnsi="Garamond" w:cs="Arial"/>
          <w:color w:val="4472C4" w:themeColor="accent5"/>
          <w:sz w:val="24"/>
          <w:szCs w:val="24"/>
        </w:rPr>
        <w:t>për të hartuar dhe zbatuar politika që</w:t>
      </w:r>
      <w:r w:rsidRPr="00CD3E3C">
        <w:rPr>
          <w:rFonts w:ascii="Garamond" w:eastAsia="Times New Roman" w:hAnsi="Garamond" w:cs="Arial"/>
          <w:color w:val="4472C4" w:themeColor="accent5"/>
          <w:sz w:val="24"/>
          <w:szCs w:val="24"/>
        </w:rPr>
        <w:t xml:space="preserve"> synojnë përmirësimin e jetës së</w:t>
      </w:r>
      <w:r w:rsidR="0027740A" w:rsidRPr="00CD3E3C">
        <w:rPr>
          <w:rFonts w:ascii="Garamond" w:eastAsia="Times New Roman" w:hAnsi="Garamond" w:cs="Arial"/>
          <w:color w:val="4472C4" w:themeColor="accent5"/>
          <w:sz w:val="24"/>
          <w:szCs w:val="24"/>
        </w:rPr>
        <w:t xml:space="preserve"> qytetarëve</w:t>
      </w:r>
      <w:r w:rsidR="00C57429" w:rsidRPr="00CD3E3C">
        <w:rPr>
          <w:rFonts w:ascii="Garamond" w:eastAsia="Times New Roman" w:hAnsi="Garamond" w:cs="Arial"/>
          <w:color w:val="000000"/>
          <w:sz w:val="24"/>
          <w:szCs w:val="24"/>
        </w:rPr>
        <w:t>;</w:t>
      </w:r>
      <w:r w:rsidR="00C57429" w:rsidRPr="00CD3E3C">
        <w:rPr>
          <w:rFonts w:ascii="Garamond" w:eastAsia="Times New Roman" w:hAnsi="Garamond" w:cs="Arial"/>
          <w:color w:val="000000"/>
          <w:sz w:val="24"/>
          <w:szCs w:val="24"/>
        </w:rPr>
        <w:br/>
        <w:t xml:space="preserve">b. Garantimi dhe </w:t>
      </w:r>
      <w:r w:rsidR="007D6F87">
        <w:rPr>
          <w:rFonts w:ascii="Garamond" w:eastAsia="Times New Roman" w:hAnsi="Garamond" w:cs="Arial"/>
          <w:color w:val="000000"/>
          <w:sz w:val="24"/>
          <w:szCs w:val="24"/>
        </w:rPr>
        <w:t>mbrojtja e lirisë së shprehjes s</w:t>
      </w:r>
      <w:r w:rsidR="00C57429" w:rsidRPr="00CD3E3C">
        <w:rPr>
          <w:rFonts w:ascii="Garamond" w:eastAsia="Times New Roman" w:hAnsi="Garamond" w:cs="Arial"/>
          <w:color w:val="000000"/>
          <w:sz w:val="24"/>
          <w:szCs w:val="24"/>
        </w:rPr>
        <w:t>ë çdo anëtari të PL-së, për çdo problem që ka të bëjë me organizimin, funksionimin dhe gjithë veprimtarinë politike të PL-së; për rolin dhe per</w:t>
      </w:r>
      <w:r w:rsidR="00BF0A05" w:rsidRPr="00CD3E3C">
        <w:rPr>
          <w:rFonts w:ascii="Garamond" w:eastAsia="Times New Roman" w:hAnsi="Garamond" w:cs="Arial"/>
          <w:color w:val="000000"/>
          <w:sz w:val="24"/>
          <w:szCs w:val="24"/>
        </w:rPr>
        <w:t>formancën e përfaqësuesve dhe</w:t>
      </w:r>
      <w:r w:rsidR="00C57429" w:rsidRPr="00CD3E3C">
        <w:rPr>
          <w:rFonts w:ascii="Garamond" w:eastAsia="Times New Roman" w:hAnsi="Garamond" w:cs="Arial"/>
          <w:color w:val="000000"/>
          <w:sz w:val="24"/>
          <w:szCs w:val="24"/>
        </w:rPr>
        <w:t xml:space="preserve"> të zgjedhurve të saj; për dokumente themelore dhe çështje të tjera me interes;</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c. Demokracia e brendshme e partisë, e drejta për të zgjedhur dhe për t’u zgjedhur në të gjitha forumet e PL-së, si dhe e drejta e krijimit të fraksioneve brenda strukturave të PL-së;</w:t>
      </w:r>
      <w:r w:rsidR="00C57429" w:rsidRPr="00CD3E3C">
        <w:rPr>
          <w:rFonts w:ascii="PMingLiU" w:eastAsia="PMingLiU" w:hAnsi="PMingLiU" w:cs="PMingLiU"/>
          <w:color w:val="000000"/>
          <w:sz w:val="24"/>
          <w:szCs w:val="24"/>
        </w:rPr>
        <w:br/>
      </w:r>
      <w:r w:rsidR="006360F5">
        <w:rPr>
          <w:rFonts w:ascii="Garamond" w:eastAsia="Times New Roman" w:hAnsi="Garamond" w:cs="Arial"/>
          <w:color w:val="4472C4" w:themeColor="accent5"/>
          <w:sz w:val="24"/>
          <w:szCs w:val="24"/>
        </w:rPr>
        <w:t>ç</w:t>
      </w:r>
      <w:r w:rsidR="00C57429" w:rsidRPr="00CD3E3C">
        <w:rPr>
          <w:rFonts w:ascii="Garamond" w:eastAsia="Times New Roman" w:hAnsi="Garamond" w:cs="Arial"/>
          <w:color w:val="4472C4" w:themeColor="accent5"/>
          <w:sz w:val="24"/>
          <w:szCs w:val="24"/>
        </w:rPr>
        <w:t xml:space="preserve">. </w:t>
      </w:r>
      <w:r w:rsidR="006360F5">
        <w:rPr>
          <w:rFonts w:ascii="Garamond" w:eastAsia="Times New Roman" w:hAnsi="Garamond" w:cs="Arial"/>
          <w:color w:val="4472C4" w:themeColor="accent5"/>
          <w:sz w:val="24"/>
          <w:szCs w:val="24"/>
        </w:rPr>
        <w:t>Meritokracia, më</w:t>
      </w:r>
      <w:r w:rsidR="0007502E" w:rsidRPr="00CD3E3C">
        <w:rPr>
          <w:rFonts w:ascii="Garamond" w:eastAsia="Times New Roman" w:hAnsi="Garamond" w:cs="Arial"/>
          <w:color w:val="4472C4" w:themeColor="accent5"/>
          <w:sz w:val="24"/>
          <w:szCs w:val="24"/>
        </w:rPr>
        <w:t xml:space="preserve">nyra për përparimin e anëtarëve </w:t>
      </w:r>
      <w:r w:rsidR="006360F5">
        <w:rPr>
          <w:rFonts w:ascii="Garamond" w:eastAsia="Times New Roman" w:hAnsi="Garamond" w:cs="Arial"/>
          <w:color w:val="4472C4" w:themeColor="accent5"/>
          <w:sz w:val="24"/>
          <w:szCs w:val="24"/>
        </w:rPr>
        <w:t>në strukturat drejtuese dhe udhë</w:t>
      </w:r>
      <w:r w:rsidR="0007502E" w:rsidRPr="00CD3E3C">
        <w:rPr>
          <w:rFonts w:ascii="Garamond" w:eastAsia="Times New Roman" w:hAnsi="Garamond" w:cs="Arial"/>
          <w:color w:val="4472C4" w:themeColor="accent5"/>
          <w:sz w:val="24"/>
          <w:szCs w:val="24"/>
        </w:rPr>
        <w:t>heqjen e partisë, bazuar mbi aftësinë dhe meritën e individit dhe jo mbi nepotizmin, lidhjet fisnore apo krahinalizmin.</w:t>
      </w:r>
    </w:p>
    <w:p w14:paraId="6265740D" w14:textId="66EE6075" w:rsidR="00C57429" w:rsidRPr="00CD3E3C" w:rsidRDefault="006360F5" w:rsidP="002B4E77">
      <w:pPr>
        <w:spacing w:after="0" w:line="450" w:lineRule="atLeast"/>
        <w:textAlignment w:val="baseline"/>
        <w:rPr>
          <w:rFonts w:ascii="Garamond" w:eastAsia="Times New Roman" w:hAnsi="Garamond" w:cs="Arial"/>
          <w:color w:val="000000"/>
          <w:sz w:val="24"/>
          <w:szCs w:val="24"/>
        </w:rPr>
      </w:pPr>
      <w:r>
        <w:rPr>
          <w:rFonts w:ascii="Garamond" w:eastAsia="Times New Roman" w:hAnsi="Garamond" w:cs="Arial"/>
          <w:color w:val="000000"/>
          <w:sz w:val="24"/>
          <w:szCs w:val="24"/>
        </w:rPr>
        <w:t>d</w:t>
      </w:r>
      <w:r w:rsidR="0007502E" w:rsidRPr="00CD3E3C">
        <w:rPr>
          <w:rFonts w:ascii="Garamond" w:eastAsia="Times New Roman" w:hAnsi="Garamond" w:cs="Arial"/>
          <w:color w:val="000000"/>
          <w:sz w:val="24"/>
          <w:szCs w:val="24"/>
        </w:rPr>
        <w:t xml:space="preserve">. </w:t>
      </w:r>
      <w:r w:rsidR="00C57429" w:rsidRPr="00CD3E3C">
        <w:rPr>
          <w:rFonts w:ascii="Garamond" w:eastAsia="Times New Roman" w:hAnsi="Garamond" w:cs="Arial"/>
          <w:color w:val="000000"/>
          <w:sz w:val="24"/>
          <w:szCs w:val="24"/>
        </w:rPr>
        <w:t>Kolegjialiteti dhe transparenca në vendimmarrje dhe në dr</w:t>
      </w:r>
      <w:r w:rsidR="0007502E" w:rsidRPr="00CD3E3C">
        <w:rPr>
          <w:rFonts w:ascii="Garamond" w:eastAsia="Times New Roman" w:hAnsi="Garamond" w:cs="Arial"/>
          <w:color w:val="000000"/>
          <w:sz w:val="24"/>
          <w:szCs w:val="24"/>
        </w:rPr>
        <w:t>ejtimin e çdo forumi të PL-së;</w:t>
      </w:r>
      <w:r w:rsidR="0007502E" w:rsidRPr="00CD3E3C">
        <w:rPr>
          <w:rFonts w:ascii="PMingLiU" w:eastAsia="PMingLiU" w:hAnsi="PMingLiU" w:cs="PMingLiU"/>
          <w:color w:val="000000"/>
          <w:sz w:val="24"/>
          <w:szCs w:val="24"/>
        </w:rPr>
        <w:br/>
      </w:r>
      <w:r>
        <w:rPr>
          <w:rFonts w:ascii="Garamond" w:eastAsia="Times New Roman" w:hAnsi="Garamond" w:cs="Arial"/>
          <w:color w:val="000000"/>
          <w:sz w:val="24"/>
          <w:szCs w:val="24"/>
        </w:rPr>
        <w:t>dh</w:t>
      </w:r>
      <w:r w:rsidR="00C57429" w:rsidRPr="00CD3E3C">
        <w:rPr>
          <w:rFonts w:ascii="Garamond" w:eastAsia="Times New Roman" w:hAnsi="Garamond" w:cs="Arial"/>
          <w:color w:val="000000"/>
          <w:sz w:val="24"/>
          <w:szCs w:val="24"/>
        </w:rPr>
        <w:t>. Votim i fshehtë dhe me kandidatura alternative mbi bazë t</w:t>
      </w:r>
      <w:r>
        <w:rPr>
          <w:rFonts w:ascii="Garamond" w:eastAsia="Times New Roman" w:hAnsi="Garamond" w:cs="Arial"/>
          <w:color w:val="000000"/>
          <w:sz w:val="24"/>
          <w:szCs w:val="24"/>
        </w:rPr>
        <w:t>ë parimit një anëtar–një votë</w:t>
      </w:r>
      <w:r w:rsidR="0007502E" w:rsidRPr="00CD3E3C">
        <w:rPr>
          <w:rFonts w:ascii="Garamond" w:eastAsia="Times New Roman" w:hAnsi="Garamond" w:cs="Arial"/>
          <w:color w:val="000000"/>
          <w:sz w:val="24"/>
          <w:szCs w:val="24"/>
        </w:rPr>
        <w:t>;</w:t>
      </w:r>
      <w:r w:rsidR="0007502E" w:rsidRPr="00CD3E3C">
        <w:rPr>
          <w:rFonts w:ascii="PMingLiU" w:eastAsia="PMingLiU" w:hAnsi="PMingLiU" w:cs="PMingLiU"/>
          <w:color w:val="000000"/>
          <w:sz w:val="24"/>
          <w:szCs w:val="24"/>
        </w:rPr>
        <w:br/>
      </w:r>
      <w:r>
        <w:rPr>
          <w:rFonts w:ascii="Garamond" w:eastAsia="Times New Roman" w:hAnsi="Garamond" w:cs="Arial"/>
          <w:color w:val="000000"/>
          <w:sz w:val="24"/>
          <w:szCs w:val="24"/>
        </w:rPr>
        <w:t>e</w:t>
      </w:r>
      <w:r w:rsidR="00C57429" w:rsidRPr="00CD3E3C">
        <w:rPr>
          <w:rFonts w:ascii="Garamond" w:eastAsia="Times New Roman" w:hAnsi="Garamond" w:cs="Arial"/>
          <w:color w:val="000000"/>
          <w:sz w:val="24"/>
          <w:szCs w:val="24"/>
        </w:rPr>
        <w:t>. Referendumi i brendshëm, si mekanizëm i përfaqësimit direkt të vullnetit të anëtarëve, lidhur me çështje të rëndësishme të organizimit të brendshëm, ndryshimeve statutore e programore dhe vendimmarrjeve të caktuara, strategjike të partisë.</w:t>
      </w:r>
    </w:p>
    <w:p w14:paraId="6921F461" w14:textId="77777777" w:rsidR="00C57429" w:rsidRPr="00CD3E3C" w:rsidRDefault="00C57429" w:rsidP="002B4E77">
      <w:pPr>
        <w:spacing w:after="0" w:line="450" w:lineRule="atLeast"/>
        <w:textAlignment w:val="baseline"/>
        <w:rPr>
          <w:rFonts w:ascii="Garamond" w:eastAsia="Times New Roman" w:hAnsi="Garamond" w:cs="Arial"/>
          <w:color w:val="000000"/>
          <w:sz w:val="24"/>
          <w:szCs w:val="24"/>
        </w:rPr>
      </w:pPr>
      <w:r w:rsidRPr="00CD3E3C">
        <w:rPr>
          <w:rFonts w:ascii="Garamond" w:eastAsia="Times New Roman" w:hAnsi="Garamond" w:cs="Arial"/>
          <w:color w:val="000000"/>
          <w:sz w:val="24"/>
          <w:szCs w:val="24"/>
        </w:rPr>
        <w:lastRenderedPageBreak/>
        <w:t> </w:t>
      </w:r>
    </w:p>
    <w:p w14:paraId="36A1D3F5" w14:textId="2ADF8198" w:rsidR="006360F5" w:rsidRDefault="0018345D" w:rsidP="002B4E77">
      <w:pPr>
        <w:spacing w:after="0" w:line="450" w:lineRule="atLeast"/>
        <w:textAlignment w:val="baseline"/>
        <w:rPr>
          <w:rFonts w:ascii="Garamond" w:eastAsia="Times New Roman" w:hAnsi="Garamond" w:cs="Arial"/>
          <w:color w:val="000000"/>
          <w:sz w:val="24"/>
          <w:szCs w:val="24"/>
        </w:rPr>
      </w:pPr>
      <w:r w:rsidRPr="00CD3E3C">
        <w:rPr>
          <w:rFonts w:ascii="Garamond" w:eastAsia="Times New Roman" w:hAnsi="Garamond" w:cs="Arial"/>
          <w:b/>
          <w:bCs/>
          <w:color w:val="FF0000"/>
          <w:sz w:val="24"/>
          <w:szCs w:val="24"/>
          <w:bdr w:val="none" w:sz="0" w:space="0" w:color="auto" w:frame="1"/>
        </w:rPr>
        <w:t>7</w:t>
      </w:r>
      <w:r w:rsidR="00C57429" w:rsidRPr="00CD3E3C">
        <w:rPr>
          <w:rFonts w:ascii="Garamond" w:eastAsia="Times New Roman" w:hAnsi="Garamond" w:cs="Arial"/>
          <w:b/>
          <w:bCs/>
          <w:color w:val="FF0000"/>
          <w:sz w:val="24"/>
          <w:szCs w:val="24"/>
          <w:bdr w:val="none" w:sz="0" w:space="0" w:color="auto" w:frame="1"/>
        </w:rPr>
        <w:t>. ANËTARËSIMI</w:t>
      </w:r>
      <w:r w:rsidR="00C57429" w:rsidRPr="00CD3E3C">
        <w:rPr>
          <w:rFonts w:ascii="Garamond" w:eastAsia="Times New Roman" w:hAnsi="Garamond" w:cs="Arial"/>
          <w:color w:val="000000"/>
          <w:sz w:val="24"/>
          <w:szCs w:val="24"/>
        </w:rPr>
        <w:br/>
        <w:t>7.1. Anëtar i PL-së mund të jetë çdo shtetas shqiptar, pa dallim race, kombësie, feje, seksi, gjendjeje ekonomike dhe përkatësie shoqërore, i cili:</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a. ka mbushur moshën 16 vjeç;</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b. nuk është anëtar i ndonjë force tjetër politike;</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 xml:space="preserve">c. pranon me vullnet të lirë </w:t>
      </w:r>
      <w:r w:rsidR="00E85B3A" w:rsidRPr="00CD3E3C">
        <w:rPr>
          <w:rFonts w:ascii="Garamond" w:eastAsia="Times New Roman" w:hAnsi="Garamond" w:cs="Arial"/>
          <w:color w:val="000000"/>
          <w:sz w:val="24"/>
          <w:szCs w:val="24"/>
        </w:rPr>
        <w:t>Programin dhe Statutin</w:t>
      </w:r>
      <w:r w:rsidR="00C57429" w:rsidRPr="00CD3E3C">
        <w:rPr>
          <w:rFonts w:ascii="Garamond" w:eastAsia="Times New Roman" w:hAnsi="Garamond" w:cs="Arial"/>
          <w:color w:val="000000"/>
          <w:sz w:val="24"/>
          <w:szCs w:val="24"/>
        </w:rPr>
        <w:t xml:space="preserve"> e PL-së dhe kontribuon në zbatimin dhe realizimin e tyre.</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7.2. Anëtarësimi në PL bëhet individualisht, mbi bazën e vullnetit të lirë të çdo shtetasi shqiptar që shpreh me shkrim kërkesën e tij për anëtarësim në Organizatën e PL-së, pranë Qendrës së Votimit në territorin e së cilës ai ka vendbanimin e qëndrueshëm dhe ushtron të drejtën e zgjedhjes.</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 xml:space="preserve">7.3. </w:t>
      </w:r>
      <w:r w:rsidR="00C57429" w:rsidRPr="00CD3E3C">
        <w:rPr>
          <w:rFonts w:ascii="Garamond" w:eastAsia="Times New Roman" w:hAnsi="Garamond" w:cs="Arial"/>
          <w:color w:val="4472C4" w:themeColor="accent5"/>
          <w:sz w:val="24"/>
          <w:szCs w:val="24"/>
        </w:rPr>
        <w:t>Vendimin për pranimin në PL të</w:t>
      </w:r>
      <w:r w:rsidR="00D24C32" w:rsidRPr="00CD3E3C">
        <w:rPr>
          <w:rFonts w:ascii="Garamond" w:eastAsia="Times New Roman" w:hAnsi="Garamond" w:cs="Arial"/>
          <w:color w:val="4472C4" w:themeColor="accent5"/>
          <w:sz w:val="24"/>
          <w:szCs w:val="24"/>
        </w:rPr>
        <w:t xml:space="preserve"> kërkuesit, e merr Organizata e</w:t>
      </w:r>
      <w:r w:rsidR="00C57429" w:rsidRPr="00CD3E3C">
        <w:rPr>
          <w:rFonts w:ascii="Garamond" w:eastAsia="Times New Roman" w:hAnsi="Garamond" w:cs="Arial"/>
          <w:color w:val="4472C4" w:themeColor="accent5"/>
          <w:sz w:val="24"/>
          <w:szCs w:val="24"/>
        </w:rPr>
        <w:t xml:space="preserve"> PL-së pranë Qendrës së Votimit.</w:t>
      </w:r>
      <w:r w:rsidR="00C57429" w:rsidRPr="00CD3E3C">
        <w:rPr>
          <w:rFonts w:ascii="Garamond" w:eastAsia="Times New Roman" w:hAnsi="Garamond" w:cs="Arial"/>
          <w:color w:val="000000"/>
          <w:sz w:val="24"/>
          <w:szCs w:val="24"/>
        </w:rPr>
        <w:br/>
        <w:t xml:space="preserve">7.4. Kërkesa për anëtarësim mund t’i drejtohet edhe Organizatës së PL-së në një Qendër Votimi të ndryshme nga ajo ku kërkuesi ka vendbanimin e qendrueshëm dhe ushtron të drejtën e zgjedhjes, në rastet kur kërkuesi banon përkohësisht aty dhe jep kontribut. Kjo kërkesë, shqyrtohet nga </w:t>
      </w:r>
      <w:r w:rsidR="00810B4A" w:rsidRPr="00CD3E3C">
        <w:rPr>
          <w:rFonts w:ascii="Garamond" w:eastAsia="Times New Roman" w:hAnsi="Garamond" w:cs="Arial"/>
          <w:color w:val="000000"/>
          <w:sz w:val="24"/>
          <w:szCs w:val="24"/>
        </w:rPr>
        <w:t>Organizata</w:t>
      </w:r>
      <w:r w:rsidR="00C57429" w:rsidRPr="00CD3E3C">
        <w:rPr>
          <w:rFonts w:ascii="Garamond" w:eastAsia="Times New Roman" w:hAnsi="Garamond" w:cs="Arial"/>
          <w:color w:val="000000"/>
          <w:sz w:val="24"/>
          <w:szCs w:val="24"/>
        </w:rPr>
        <w:t xml:space="preserve"> e QV-së ku drejtohet kërkesa dhe nëse plotëson kushtet e Nenit 7.1. dhe pranohet, anëtarësimi i njoftohet Organizatës së Qendrës së Votimit ku kërkuesi ka vendbanimin e qendrueshëm dhe ushtron të drejtën e zgjedhjes.</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 xml:space="preserve">7.5. </w:t>
      </w:r>
      <w:r w:rsidR="006360F5" w:rsidRPr="00CD3E3C">
        <w:rPr>
          <w:rFonts w:ascii="Garamond" w:eastAsia="Times New Roman" w:hAnsi="Garamond" w:cs="Arial"/>
          <w:color w:val="000000"/>
          <w:sz w:val="24"/>
          <w:szCs w:val="24"/>
        </w:rPr>
        <w:t xml:space="preserve">Anëtari i PL-së, i cili për arsye personale është i detyruar të largohet nga territori i Republikës së Shqipërisë, mund të ruajë anëtarësinë duke njoftuar me shkrim Organizatën e PL-së pranë Qendrës përkatëse të votimit për adresën e tij të re, si dhe të shprehë angazhimin për përmbushjen e detyrimeve që rrjedhin nga ky statut. </w:t>
      </w:r>
    </w:p>
    <w:p w14:paraId="399638F6" w14:textId="6B5160A9" w:rsidR="002358CF" w:rsidRPr="00CD3E3C" w:rsidRDefault="006360F5" w:rsidP="002B4E77">
      <w:pPr>
        <w:spacing w:after="0" w:line="450" w:lineRule="atLeast"/>
        <w:textAlignment w:val="baseline"/>
        <w:rPr>
          <w:rFonts w:ascii="Garamond" w:eastAsia="Times New Roman" w:hAnsi="Garamond" w:cs="Arial"/>
          <w:color w:val="000000"/>
          <w:sz w:val="24"/>
          <w:szCs w:val="24"/>
        </w:rPr>
      </w:pPr>
      <w:r>
        <w:rPr>
          <w:rFonts w:ascii="Garamond" w:eastAsia="Times New Roman" w:hAnsi="Garamond" w:cs="Arial"/>
          <w:color w:val="000000"/>
          <w:sz w:val="24"/>
          <w:szCs w:val="24"/>
        </w:rPr>
        <w:t xml:space="preserve">7.6. </w:t>
      </w:r>
      <w:r w:rsidR="00C57429" w:rsidRPr="00CD3E3C">
        <w:rPr>
          <w:rFonts w:ascii="Garamond" w:eastAsia="Times New Roman" w:hAnsi="Garamond" w:cs="Arial"/>
          <w:color w:val="000000"/>
          <w:sz w:val="24"/>
          <w:szCs w:val="24"/>
        </w:rPr>
        <w:t>Shtetasi shqiptar që jeton jashtë territorit të Republikës së Shqipërisë, që ka dëshirë dhe plotëson kushtet për t’u anëtarësuar në PL, duhet të paraqesë një kërkesë me shkrim pranë Kryesisë së PL-së në vendin ku jeton. Në rastet kur PL nuk ka struktura në shtetin ku jeton shtetasi shqiptar, që do të anëtarësohet në PL, ai i drejtohet me një kërkesë me shkrim Kryesisë së PL-së në Bashkinë ku ka gjendjen civile në Shqipëri.</w:t>
      </w:r>
    </w:p>
    <w:p w14:paraId="725EDDFE" w14:textId="43E5008D" w:rsidR="0074127B" w:rsidRPr="00CD3E3C" w:rsidRDefault="0074127B" w:rsidP="002B4E77">
      <w:pPr>
        <w:spacing w:after="0" w:line="450" w:lineRule="atLeast"/>
        <w:textAlignment w:val="baseline"/>
        <w:rPr>
          <w:rFonts w:ascii="Garamond" w:eastAsia="Times New Roman" w:hAnsi="Garamond" w:cs="Arial"/>
          <w:color w:val="000000"/>
          <w:sz w:val="24"/>
          <w:szCs w:val="24"/>
        </w:rPr>
      </w:pPr>
      <w:r w:rsidRPr="00CD3E3C">
        <w:rPr>
          <w:rFonts w:ascii="Garamond" w:eastAsia="Times New Roman" w:hAnsi="Garamond" w:cs="Arial"/>
          <w:color w:val="000000"/>
          <w:sz w:val="24"/>
          <w:szCs w:val="24"/>
        </w:rPr>
        <w:lastRenderedPageBreak/>
        <w:t xml:space="preserve">7.7 </w:t>
      </w:r>
      <w:r w:rsidR="00C57429" w:rsidRPr="00CD3E3C">
        <w:rPr>
          <w:rFonts w:ascii="Garamond" w:eastAsia="Times New Roman" w:hAnsi="Garamond" w:cs="Arial"/>
          <w:color w:val="000000"/>
          <w:sz w:val="24"/>
          <w:szCs w:val="24"/>
        </w:rPr>
        <w:t>Anëtarëve të PL-së, që jetojnë jashtë territorit të Republikës së Shqipërisë, u garantohet përfaqësimi në Konventën Kombëtare të PL-së. Mënyra e përfaqësimit në Konventën Kombëtare dhe e zhvillimit të jetës politike përcaktohet me vendim të Komitetit Drejtues Kombëtar.</w:t>
      </w:r>
      <w:r w:rsidR="006A1EC1" w:rsidRPr="00CD3E3C">
        <w:rPr>
          <w:rFonts w:ascii="Garamond" w:eastAsia="Times New Roman" w:hAnsi="Garamond" w:cs="Arial"/>
          <w:color w:val="000000"/>
          <w:sz w:val="24"/>
          <w:szCs w:val="24"/>
        </w:rPr>
        <w:br/>
        <w:t>7.8</w:t>
      </w:r>
      <w:r w:rsidR="00C57429" w:rsidRPr="00CD3E3C">
        <w:rPr>
          <w:rFonts w:ascii="Garamond" w:eastAsia="Times New Roman" w:hAnsi="Garamond" w:cs="Arial"/>
          <w:color w:val="000000"/>
          <w:sz w:val="24"/>
          <w:szCs w:val="24"/>
        </w:rPr>
        <w:t>. Anëtari i PL-së ka për detyrë:</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a. të bëjë pjesë në një organizatë të PL-së;</w:t>
      </w:r>
      <w:r w:rsidR="00C57429" w:rsidRPr="00CD3E3C">
        <w:rPr>
          <w:rFonts w:ascii="PMingLiU" w:eastAsia="PMingLiU" w:hAnsi="PMingLiU" w:cs="PMingLiU"/>
          <w:color w:val="000000"/>
          <w:sz w:val="24"/>
          <w:szCs w:val="24"/>
        </w:rPr>
        <w:br/>
      </w:r>
      <w:r w:rsidR="001E500D">
        <w:rPr>
          <w:rFonts w:ascii="Garamond" w:eastAsia="Times New Roman" w:hAnsi="Garamond" w:cs="Arial"/>
          <w:color w:val="000000"/>
          <w:sz w:val="24"/>
          <w:szCs w:val="24"/>
        </w:rPr>
        <w:t>b. të pranojë Programin dhe S</w:t>
      </w:r>
      <w:r w:rsidR="00C57429" w:rsidRPr="00CD3E3C">
        <w:rPr>
          <w:rFonts w:ascii="Garamond" w:eastAsia="Times New Roman" w:hAnsi="Garamond" w:cs="Arial"/>
          <w:color w:val="000000"/>
          <w:sz w:val="24"/>
          <w:szCs w:val="24"/>
        </w:rPr>
        <w:t>tatutin e saj;</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c. të paguajë rregullisht kuotizacionin e anëtarësisë;</w:t>
      </w:r>
    </w:p>
    <w:p w14:paraId="48E7D4C8" w14:textId="294DF3D9" w:rsidR="008312A0" w:rsidRDefault="0095293B" w:rsidP="002B4E77">
      <w:pPr>
        <w:spacing w:after="0" w:line="450" w:lineRule="atLeast"/>
        <w:textAlignment w:val="baseline"/>
        <w:rPr>
          <w:rFonts w:ascii="Garamond" w:eastAsia="Times New Roman" w:hAnsi="Garamond" w:cs="Arial"/>
          <w:color w:val="000000"/>
          <w:sz w:val="24"/>
          <w:szCs w:val="24"/>
        </w:rPr>
      </w:pPr>
      <w:r>
        <w:rPr>
          <w:rFonts w:ascii="Garamond" w:eastAsia="Times New Roman" w:hAnsi="Garamond" w:cs="Arial"/>
          <w:color w:val="000000"/>
          <w:sz w:val="24"/>
          <w:szCs w:val="24"/>
        </w:rPr>
        <w:t>ç</w:t>
      </w:r>
      <w:r w:rsidR="0074127B" w:rsidRPr="00CD3E3C">
        <w:rPr>
          <w:rFonts w:ascii="Garamond" w:eastAsia="Times New Roman" w:hAnsi="Garamond" w:cs="Arial"/>
          <w:color w:val="000000"/>
          <w:sz w:val="24"/>
          <w:szCs w:val="24"/>
        </w:rPr>
        <w:t>.</w:t>
      </w:r>
      <w:r w:rsidR="001E500D">
        <w:rPr>
          <w:rFonts w:ascii="Garamond" w:eastAsia="Times New Roman" w:hAnsi="Garamond" w:cs="Arial"/>
          <w:color w:val="4472C4" w:themeColor="accent5"/>
          <w:sz w:val="24"/>
          <w:szCs w:val="24"/>
        </w:rPr>
        <w:t xml:space="preserve"> të marrë</w:t>
      </w:r>
      <w:r w:rsidR="0074127B" w:rsidRPr="00CD3E3C">
        <w:rPr>
          <w:rFonts w:ascii="Garamond" w:eastAsia="Times New Roman" w:hAnsi="Garamond" w:cs="Arial"/>
          <w:color w:val="4472C4" w:themeColor="accent5"/>
          <w:sz w:val="24"/>
          <w:szCs w:val="24"/>
        </w:rPr>
        <w:t xml:space="preserve"> pjesë në aktivitetin e organizatës apo strukturës drejtuese ku bën pjesë.</w:t>
      </w:r>
      <w:r>
        <w:rPr>
          <w:rFonts w:ascii="Garamond" w:eastAsia="Times New Roman" w:hAnsi="Garamond" w:cs="Arial"/>
          <w:color w:val="000000"/>
          <w:sz w:val="24"/>
          <w:szCs w:val="24"/>
        </w:rPr>
        <w:br/>
        <w:t>d</w:t>
      </w:r>
      <w:r w:rsidR="00C57429" w:rsidRPr="00CD3E3C">
        <w:rPr>
          <w:rFonts w:ascii="Garamond" w:eastAsia="Times New Roman" w:hAnsi="Garamond" w:cs="Arial"/>
          <w:color w:val="000000"/>
          <w:sz w:val="24"/>
          <w:szCs w:val="24"/>
        </w:rPr>
        <w:t>. të marrë pjesë në zgjedhjet në PL duke votuar për kandidatin që dëshiron, si dhe në zgjedhjet për organet e qeverisjes vendore e në zgjedhjet e përgjithshme, duke votuar për kandidatët e PL-së apo p</w:t>
      </w:r>
      <w:r w:rsidR="0074127B" w:rsidRPr="00CD3E3C">
        <w:rPr>
          <w:rFonts w:ascii="Garamond" w:eastAsia="Times New Roman" w:hAnsi="Garamond" w:cs="Arial"/>
          <w:color w:val="000000"/>
          <w:sz w:val="24"/>
          <w:szCs w:val="24"/>
        </w:rPr>
        <w:t>ër kandidatët që ajo mbështet;</w:t>
      </w:r>
      <w:r w:rsidR="0074127B" w:rsidRPr="00CD3E3C">
        <w:rPr>
          <w:rFonts w:ascii="PMingLiU" w:eastAsia="PMingLiU" w:hAnsi="PMingLiU" w:cs="PMingLiU"/>
          <w:color w:val="000000"/>
          <w:sz w:val="24"/>
          <w:szCs w:val="24"/>
        </w:rPr>
        <w:br/>
      </w:r>
      <w:r>
        <w:rPr>
          <w:rFonts w:ascii="Garamond" w:eastAsia="Times New Roman" w:hAnsi="Garamond" w:cs="Arial"/>
          <w:color w:val="000000"/>
          <w:sz w:val="24"/>
          <w:szCs w:val="24"/>
        </w:rPr>
        <w:t>dh.</w:t>
      </w:r>
      <w:r w:rsidR="00C57429" w:rsidRPr="00CD3E3C">
        <w:rPr>
          <w:rFonts w:ascii="Garamond" w:eastAsia="Times New Roman" w:hAnsi="Garamond" w:cs="Arial"/>
          <w:color w:val="000000"/>
          <w:sz w:val="24"/>
          <w:szCs w:val="24"/>
        </w:rPr>
        <w:t xml:space="preserve"> të mos kandidojë si i pavarur apo nën siglën e një force tjetër politike, në zgjedhjet për organet e qeverisjes vendore, në zgjedhjet e përgjithshme apo për pozicione publike, ku një nga kriteret e përzgjedhjes së kandidaturave ës</w:t>
      </w:r>
      <w:r w:rsidR="0074127B" w:rsidRPr="00CD3E3C">
        <w:rPr>
          <w:rFonts w:ascii="Garamond" w:eastAsia="Times New Roman" w:hAnsi="Garamond" w:cs="Arial"/>
          <w:color w:val="000000"/>
          <w:sz w:val="24"/>
          <w:szCs w:val="24"/>
        </w:rPr>
        <w:t>htë ai i përfaqësimit politik;</w:t>
      </w:r>
      <w:r w:rsidR="0074127B" w:rsidRPr="00CD3E3C">
        <w:rPr>
          <w:rFonts w:ascii="PMingLiU" w:eastAsia="PMingLiU" w:hAnsi="PMingLiU" w:cs="PMingLiU"/>
          <w:color w:val="000000"/>
          <w:sz w:val="24"/>
          <w:szCs w:val="24"/>
        </w:rPr>
        <w:br/>
      </w:r>
      <w:r>
        <w:rPr>
          <w:rFonts w:ascii="Garamond" w:eastAsia="Times New Roman" w:hAnsi="Garamond" w:cs="Arial"/>
          <w:color w:val="000000"/>
          <w:sz w:val="24"/>
          <w:szCs w:val="24"/>
        </w:rPr>
        <w:t>e.</w:t>
      </w:r>
      <w:r w:rsidR="00C57429" w:rsidRPr="00CD3E3C">
        <w:rPr>
          <w:rFonts w:ascii="Garamond" w:eastAsia="Times New Roman" w:hAnsi="Garamond" w:cs="Arial"/>
          <w:color w:val="000000"/>
          <w:sz w:val="24"/>
          <w:szCs w:val="24"/>
        </w:rPr>
        <w:t xml:space="preserve"> të regjistrohet për të votuar vetëm pranë Organizatës së PL-së pranë Qendrës së Votimit në territorin e të cilës ka ven</w:t>
      </w:r>
      <w:r w:rsidR="0074127B" w:rsidRPr="00CD3E3C">
        <w:rPr>
          <w:rFonts w:ascii="Garamond" w:eastAsia="Times New Roman" w:hAnsi="Garamond" w:cs="Arial"/>
          <w:color w:val="000000"/>
          <w:sz w:val="24"/>
          <w:szCs w:val="24"/>
        </w:rPr>
        <w:t>dbanimin e tij të qëndrueshëm;</w:t>
      </w:r>
      <w:r w:rsidR="0074127B" w:rsidRPr="00CD3E3C">
        <w:rPr>
          <w:rFonts w:ascii="PMingLiU" w:eastAsia="PMingLiU" w:hAnsi="PMingLiU" w:cs="PMingLiU"/>
          <w:color w:val="000000"/>
          <w:sz w:val="24"/>
          <w:szCs w:val="24"/>
        </w:rPr>
        <w:br/>
      </w:r>
      <w:r>
        <w:rPr>
          <w:rFonts w:ascii="Garamond" w:eastAsia="Times New Roman" w:hAnsi="Garamond" w:cs="Arial"/>
          <w:color w:val="000000"/>
          <w:sz w:val="24"/>
          <w:szCs w:val="24"/>
        </w:rPr>
        <w:t>ë</w:t>
      </w:r>
      <w:r w:rsidR="00C57429" w:rsidRPr="00CD3E3C">
        <w:rPr>
          <w:rFonts w:ascii="Garamond" w:eastAsia="Times New Roman" w:hAnsi="Garamond" w:cs="Arial"/>
          <w:color w:val="000000"/>
          <w:sz w:val="24"/>
          <w:szCs w:val="24"/>
        </w:rPr>
        <w:t>. të respektojë disiplinën e partisë dhe të kontribuojë në</w:t>
      </w:r>
      <w:r w:rsidR="0074127B" w:rsidRPr="00CD3E3C">
        <w:rPr>
          <w:rFonts w:ascii="Garamond" w:eastAsia="Times New Roman" w:hAnsi="Garamond" w:cs="Arial"/>
          <w:color w:val="000000"/>
          <w:sz w:val="24"/>
          <w:szCs w:val="24"/>
        </w:rPr>
        <w:t xml:space="preserve"> forcimin e kohezionit të saj;</w:t>
      </w:r>
      <w:r w:rsidR="0074127B" w:rsidRPr="00CD3E3C">
        <w:rPr>
          <w:rFonts w:ascii="PMingLiU" w:eastAsia="PMingLiU" w:hAnsi="PMingLiU" w:cs="PMingLiU"/>
          <w:color w:val="000000"/>
          <w:sz w:val="24"/>
          <w:szCs w:val="24"/>
        </w:rPr>
        <w:br/>
      </w:r>
      <w:r>
        <w:rPr>
          <w:rFonts w:ascii="Garamond" w:eastAsia="Times New Roman" w:hAnsi="Garamond" w:cs="Arial"/>
          <w:color w:val="000000"/>
          <w:sz w:val="24"/>
          <w:szCs w:val="24"/>
        </w:rPr>
        <w:t>f</w:t>
      </w:r>
      <w:r w:rsidR="00C57429" w:rsidRPr="00CD3E3C">
        <w:rPr>
          <w:rFonts w:ascii="Garamond" w:eastAsia="Times New Roman" w:hAnsi="Garamond" w:cs="Arial"/>
          <w:color w:val="000000"/>
          <w:sz w:val="24"/>
          <w:szCs w:val="24"/>
        </w:rPr>
        <w:t>. të pranojë vendimet e shumicës e t</w:t>
      </w:r>
      <w:r w:rsidR="0074127B" w:rsidRPr="00CD3E3C">
        <w:rPr>
          <w:rFonts w:ascii="Garamond" w:eastAsia="Times New Roman" w:hAnsi="Garamond" w:cs="Arial"/>
          <w:color w:val="000000"/>
          <w:sz w:val="24"/>
          <w:szCs w:val="24"/>
        </w:rPr>
        <w:t>ë respektojë mendimin ndryshe;</w:t>
      </w:r>
      <w:r w:rsidR="0074127B" w:rsidRPr="00CD3E3C">
        <w:rPr>
          <w:rFonts w:ascii="PMingLiU" w:eastAsia="PMingLiU" w:hAnsi="PMingLiU" w:cs="PMingLiU"/>
          <w:color w:val="000000"/>
          <w:sz w:val="24"/>
          <w:szCs w:val="24"/>
        </w:rPr>
        <w:br/>
      </w:r>
      <w:r>
        <w:rPr>
          <w:rFonts w:ascii="Garamond" w:eastAsia="Times New Roman" w:hAnsi="Garamond" w:cs="Arial"/>
          <w:color w:val="000000"/>
          <w:sz w:val="24"/>
          <w:szCs w:val="24"/>
        </w:rPr>
        <w:t>g</w:t>
      </w:r>
      <w:r w:rsidR="00C57429" w:rsidRPr="00CD3E3C">
        <w:rPr>
          <w:rFonts w:ascii="Garamond" w:eastAsia="Times New Roman" w:hAnsi="Garamond" w:cs="Arial"/>
          <w:color w:val="000000"/>
          <w:sz w:val="24"/>
          <w:szCs w:val="24"/>
        </w:rPr>
        <w:t xml:space="preserve">. të punojë për rritjen e ndikimit të </w:t>
      </w:r>
      <w:r w:rsidR="0074127B" w:rsidRPr="00CD3E3C">
        <w:rPr>
          <w:rFonts w:ascii="Garamond" w:eastAsia="Times New Roman" w:hAnsi="Garamond" w:cs="Arial"/>
          <w:color w:val="000000"/>
          <w:sz w:val="24"/>
          <w:szCs w:val="24"/>
        </w:rPr>
        <w:t>PL-së në komunitetin përkatës;</w:t>
      </w:r>
      <w:r w:rsidR="0074127B" w:rsidRPr="00CD3E3C">
        <w:rPr>
          <w:rFonts w:ascii="PMingLiU" w:eastAsia="PMingLiU" w:hAnsi="PMingLiU" w:cs="PMingLiU"/>
          <w:color w:val="000000"/>
          <w:sz w:val="24"/>
          <w:szCs w:val="24"/>
        </w:rPr>
        <w:br/>
      </w:r>
      <w:r>
        <w:rPr>
          <w:rFonts w:ascii="Garamond" w:eastAsia="Times New Roman" w:hAnsi="Garamond" w:cs="Arial"/>
          <w:color w:val="000000"/>
          <w:sz w:val="24"/>
          <w:szCs w:val="24"/>
        </w:rPr>
        <w:t>gj</w:t>
      </w:r>
      <w:r w:rsidR="00C57429" w:rsidRPr="00CD3E3C">
        <w:rPr>
          <w:rFonts w:ascii="Garamond" w:eastAsia="Times New Roman" w:hAnsi="Garamond" w:cs="Arial"/>
          <w:color w:val="000000"/>
          <w:sz w:val="24"/>
          <w:szCs w:val="24"/>
        </w:rPr>
        <w:t>. të përpi</w:t>
      </w:r>
      <w:r w:rsidR="0074127B" w:rsidRPr="00CD3E3C">
        <w:rPr>
          <w:rFonts w:ascii="Garamond" w:eastAsia="Times New Roman" w:hAnsi="Garamond" w:cs="Arial"/>
          <w:color w:val="000000"/>
          <w:sz w:val="24"/>
          <w:szCs w:val="24"/>
        </w:rPr>
        <w:t>qet të shtojë rradhët e PL-së;</w:t>
      </w:r>
      <w:r w:rsidR="0074127B" w:rsidRPr="00CD3E3C">
        <w:rPr>
          <w:rFonts w:ascii="PMingLiU" w:eastAsia="PMingLiU" w:hAnsi="PMingLiU" w:cs="PMingLiU"/>
          <w:color w:val="000000"/>
          <w:sz w:val="24"/>
          <w:szCs w:val="24"/>
        </w:rPr>
        <w:br/>
      </w:r>
      <w:r>
        <w:rPr>
          <w:rFonts w:ascii="Garamond" w:eastAsia="Times New Roman" w:hAnsi="Garamond" w:cs="Arial"/>
          <w:color w:val="000000"/>
          <w:sz w:val="24"/>
          <w:szCs w:val="24"/>
        </w:rPr>
        <w:t>h</w:t>
      </w:r>
      <w:r w:rsidR="00C57429" w:rsidRPr="00CD3E3C">
        <w:rPr>
          <w:rFonts w:ascii="Garamond" w:eastAsia="Times New Roman" w:hAnsi="Garamond" w:cs="Arial"/>
          <w:color w:val="000000"/>
          <w:sz w:val="24"/>
          <w:szCs w:val="24"/>
        </w:rPr>
        <w:t>. të mos përfshihet në veprimtari apo sjellje të cilat janë kompromentuese për PL-</w:t>
      </w:r>
      <w:r w:rsidR="008C26EB">
        <w:rPr>
          <w:rFonts w:ascii="Garamond" w:eastAsia="Times New Roman" w:hAnsi="Garamond" w:cs="Arial"/>
          <w:color w:val="000000"/>
          <w:sz w:val="24"/>
          <w:szCs w:val="24"/>
        </w:rPr>
        <w:t>në dhe që cënojnë imazhin e saj;</w:t>
      </w:r>
    </w:p>
    <w:p w14:paraId="56A92F63" w14:textId="77F1DC7A" w:rsidR="00C57429" w:rsidRPr="00CD3E3C" w:rsidRDefault="0095293B" w:rsidP="002B4E77">
      <w:pPr>
        <w:spacing w:after="0" w:line="450" w:lineRule="atLeast"/>
        <w:textAlignment w:val="baseline"/>
        <w:rPr>
          <w:rFonts w:ascii="Garamond" w:eastAsia="Times New Roman" w:hAnsi="Garamond" w:cs="Arial"/>
          <w:color w:val="000000"/>
          <w:sz w:val="24"/>
          <w:szCs w:val="24"/>
        </w:rPr>
      </w:pPr>
      <w:r>
        <w:rPr>
          <w:rFonts w:ascii="Garamond" w:eastAsia="Times New Roman" w:hAnsi="Garamond" w:cs="Arial"/>
          <w:color w:val="2E74B5" w:themeColor="accent1" w:themeShade="BF"/>
          <w:sz w:val="24"/>
          <w:szCs w:val="24"/>
        </w:rPr>
        <w:t>i</w:t>
      </w:r>
      <w:r w:rsidR="00F3577B">
        <w:rPr>
          <w:rFonts w:ascii="Garamond" w:eastAsia="Times New Roman" w:hAnsi="Garamond" w:cs="Arial"/>
          <w:color w:val="2E74B5" w:themeColor="accent1" w:themeShade="BF"/>
          <w:sz w:val="24"/>
          <w:szCs w:val="24"/>
        </w:rPr>
        <w:t>. të japë</w:t>
      </w:r>
      <w:r w:rsidR="008312A0" w:rsidRPr="008312A0">
        <w:rPr>
          <w:rFonts w:ascii="Garamond" w:eastAsia="Times New Roman" w:hAnsi="Garamond" w:cs="Arial"/>
          <w:color w:val="2E74B5" w:themeColor="accent1" w:themeShade="BF"/>
          <w:sz w:val="24"/>
          <w:szCs w:val="24"/>
        </w:rPr>
        <w:t xml:space="preserve"> llogari për rezultatet e veprimtarisë politike</w:t>
      </w:r>
      <w:r w:rsidR="008C26EB">
        <w:rPr>
          <w:rFonts w:ascii="Garamond" w:eastAsia="Times New Roman" w:hAnsi="Garamond" w:cs="Arial"/>
          <w:color w:val="2E74B5" w:themeColor="accent1" w:themeShade="BF"/>
          <w:sz w:val="24"/>
          <w:szCs w:val="24"/>
        </w:rPr>
        <w:t>,</w:t>
      </w:r>
      <w:r w:rsidR="008312A0" w:rsidRPr="008312A0">
        <w:rPr>
          <w:rFonts w:ascii="Garamond" w:eastAsia="Times New Roman" w:hAnsi="Garamond" w:cs="Arial"/>
          <w:color w:val="2E74B5" w:themeColor="accent1" w:themeShade="BF"/>
          <w:sz w:val="24"/>
          <w:szCs w:val="24"/>
        </w:rPr>
        <w:t xml:space="preserve"> për gjithë nivelet e përgje</w:t>
      </w:r>
      <w:r w:rsidR="008732E2">
        <w:rPr>
          <w:rFonts w:ascii="Garamond" w:eastAsia="Times New Roman" w:hAnsi="Garamond" w:cs="Arial"/>
          <w:color w:val="2E74B5" w:themeColor="accent1" w:themeShade="BF"/>
          <w:sz w:val="24"/>
          <w:szCs w:val="24"/>
        </w:rPr>
        <w:t xml:space="preserve">gjësive që </w:t>
      </w:r>
      <w:r w:rsidR="008C26EB">
        <w:rPr>
          <w:rFonts w:ascii="Garamond" w:eastAsia="Times New Roman" w:hAnsi="Garamond" w:cs="Arial"/>
          <w:color w:val="2E74B5" w:themeColor="accent1" w:themeShade="BF"/>
          <w:sz w:val="24"/>
          <w:szCs w:val="24"/>
        </w:rPr>
        <w:t>mban</w:t>
      </w:r>
      <w:r w:rsidR="008312A0" w:rsidRPr="008312A0">
        <w:rPr>
          <w:rFonts w:ascii="Garamond" w:eastAsia="Times New Roman" w:hAnsi="Garamond" w:cs="Arial"/>
          <w:color w:val="2E74B5" w:themeColor="accent1" w:themeShade="BF"/>
          <w:sz w:val="24"/>
          <w:szCs w:val="24"/>
        </w:rPr>
        <w:t>, nga niveli më i ulët, tek niveli më i lartë drejtues.</w:t>
      </w:r>
      <w:r w:rsidR="00C57429" w:rsidRPr="00CD3E3C">
        <w:rPr>
          <w:rFonts w:ascii="Garamond" w:eastAsia="Times New Roman" w:hAnsi="Garamond" w:cs="Arial"/>
          <w:color w:val="000000"/>
          <w:sz w:val="24"/>
          <w:szCs w:val="24"/>
        </w:rPr>
        <w:br/>
        <w:t>7.9. Anëtari i PL-së ka të drejtë:</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a. të zgjedhë dhe të zgjidhet në forumet drejtuese të PL-së;</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b. të marrë pjesë dhe të japë kontributin e tij në hartimin dhe zbatimin e qëndr</w:t>
      </w:r>
      <w:r w:rsidR="0074127B" w:rsidRPr="00CD3E3C">
        <w:rPr>
          <w:rFonts w:ascii="Garamond" w:eastAsia="Times New Roman" w:hAnsi="Garamond" w:cs="Arial"/>
          <w:color w:val="000000"/>
          <w:sz w:val="24"/>
          <w:szCs w:val="24"/>
        </w:rPr>
        <w:t>imeve dhe politikave të PL-së, Programit dhe S</w:t>
      </w:r>
      <w:r w:rsidR="00C57429" w:rsidRPr="00CD3E3C">
        <w:rPr>
          <w:rFonts w:ascii="Garamond" w:eastAsia="Times New Roman" w:hAnsi="Garamond" w:cs="Arial"/>
          <w:color w:val="000000"/>
          <w:sz w:val="24"/>
          <w:szCs w:val="24"/>
        </w:rPr>
        <w:t>tatutit të saj;</w:t>
      </w:r>
      <w:r w:rsidR="0074127B" w:rsidRPr="00CD3E3C">
        <w:rPr>
          <w:rFonts w:ascii="Garamond" w:eastAsia="Times New Roman" w:hAnsi="Garamond" w:cs="Arial"/>
          <w:color w:val="000000"/>
          <w:sz w:val="24"/>
          <w:szCs w:val="24"/>
        </w:rPr>
        <w:br/>
      </w:r>
      <w:r w:rsidR="0074127B" w:rsidRPr="00CD3E3C">
        <w:rPr>
          <w:rFonts w:ascii="Garamond" w:eastAsia="Times New Roman" w:hAnsi="Garamond" w:cs="Arial"/>
          <w:color w:val="000000"/>
          <w:sz w:val="24"/>
          <w:szCs w:val="24"/>
        </w:rPr>
        <w:lastRenderedPageBreak/>
        <w:t>c</w:t>
      </w:r>
      <w:r w:rsidR="00C57429" w:rsidRPr="00CD3E3C">
        <w:rPr>
          <w:rFonts w:ascii="Garamond" w:eastAsia="Times New Roman" w:hAnsi="Garamond" w:cs="Arial"/>
          <w:color w:val="000000"/>
          <w:sz w:val="24"/>
          <w:szCs w:val="24"/>
        </w:rPr>
        <w:t>. të informohet për aktivitetin e strukturave të PL-së dhe të s</w:t>
      </w:r>
      <w:r w:rsidR="0074127B" w:rsidRPr="00CD3E3C">
        <w:rPr>
          <w:rFonts w:ascii="Garamond" w:eastAsia="Times New Roman" w:hAnsi="Garamond" w:cs="Arial"/>
          <w:color w:val="000000"/>
          <w:sz w:val="24"/>
          <w:szCs w:val="24"/>
        </w:rPr>
        <w:t>hprehë qëndrimin e tij për to;</w:t>
      </w:r>
      <w:r w:rsidR="0074127B" w:rsidRPr="00CD3E3C">
        <w:rPr>
          <w:rFonts w:ascii="PMingLiU" w:eastAsia="PMingLiU" w:hAnsi="PMingLiU" w:cs="PMingLiU"/>
          <w:color w:val="000000"/>
          <w:sz w:val="24"/>
          <w:szCs w:val="24"/>
        </w:rPr>
        <w:br/>
      </w:r>
      <w:r>
        <w:rPr>
          <w:rFonts w:ascii="Garamond" w:eastAsia="Times New Roman" w:hAnsi="Garamond" w:cs="Arial"/>
          <w:color w:val="000000"/>
          <w:sz w:val="24"/>
          <w:szCs w:val="24"/>
        </w:rPr>
        <w:t>ç</w:t>
      </w:r>
      <w:r w:rsidR="00C57429" w:rsidRPr="00CD3E3C">
        <w:rPr>
          <w:rFonts w:ascii="Garamond" w:eastAsia="Times New Roman" w:hAnsi="Garamond" w:cs="Arial"/>
          <w:color w:val="000000"/>
          <w:sz w:val="24"/>
          <w:szCs w:val="24"/>
        </w:rPr>
        <w:t>. të propozojë dhe të propozohet si kandidat i PL-së për zgjedhjet në organet e qeverisjes vendore apo për deputet në Kuvendin e Shqipërisë, si dhe në të gjithë organizmat k</w:t>
      </w:r>
      <w:r w:rsidR="0074127B" w:rsidRPr="00CD3E3C">
        <w:rPr>
          <w:rFonts w:ascii="Garamond" w:eastAsia="Times New Roman" w:hAnsi="Garamond" w:cs="Arial"/>
          <w:color w:val="000000"/>
          <w:sz w:val="24"/>
          <w:szCs w:val="24"/>
        </w:rPr>
        <w:t>u kërkohet përfaqësim i PL-së;</w:t>
      </w:r>
      <w:r w:rsidR="0074127B" w:rsidRPr="00CD3E3C">
        <w:rPr>
          <w:rFonts w:ascii="PMingLiU" w:eastAsia="PMingLiU" w:hAnsi="PMingLiU" w:cs="PMingLiU"/>
          <w:color w:val="000000"/>
          <w:sz w:val="24"/>
          <w:szCs w:val="24"/>
        </w:rPr>
        <w:br/>
      </w:r>
      <w:r>
        <w:rPr>
          <w:rFonts w:ascii="Garamond" w:eastAsia="Times New Roman" w:hAnsi="Garamond" w:cs="Arial"/>
          <w:color w:val="000000"/>
          <w:sz w:val="24"/>
          <w:szCs w:val="24"/>
        </w:rPr>
        <w:t>d</w:t>
      </w:r>
      <w:r w:rsidR="00C57429" w:rsidRPr="00CD3E3C">
        <w:rPr>
          <w:rFonts w:ascii="Garamond" w:eastAsia="Times New Roman" w:hAnsi="Garamond" w:cs="Arial"/>
          <w:color w:val="000000"/>
          <w:sz w:val="24"/>
          <w:szCs w:val="24"/>
        </w:rPr>
        <w:t>. të jetë i barabartë me të gjithë anëtarët e tjerë të PL-së, pava</w:t>
      </w:r>
      <w:r w:rsidR="008C26EB">
        <w:rPr>
          <w:rFonts w:ascii="Garamond" w:eastAsia="Times New Roman" w:hAnsi="Garamond" w:cs="Arial"/>
          <w:color w:val="000000"/>
          <w:sz w:val="24"/>
          <w:szCs w:val="24"/>
        </w:rPr>
        <w:t>rësisht nga funksionet që mban</w:t>
      </w:r>
      <w:r w:rsidR="00C57429" w:rsidRPr="00CD3E3C">
        <w:rPr>
          <w:rFonts w:ascii="Garamond" w:eastAsia="Times New Roman" w:hAnsi="Garamond" w:cs="Arial"/>
          <w:color w:val="000000"/>
          <w:sz w:val="24"/>
          <w:szCs w:val="24"/>
        </w:rPr>
        <w:t xml:space="preserve"> në PL apo gjetkë, e pavarësisht nga gjendja ekonomike, përkatësia</w:t>
      </w:r>
      <w:r w:rsidR="0074127B" w:rsidRPr="00CD3E3C">
        <w:rPr>
          <w:rFonts w:ascii="Garamond" w:eastAsia="Times New Roman" w:hAnsi="Garamond" w:cs="Arial"/>
          <w:color w:val="000000"/>
          <w:sz w:val="24"/>
          <w:szCs w:val="24"/>
        </w:rPr>
        <w:t xml:space="preserve"> shoqërore apo niveli arsimor;</w:t>
      </w:r>
      <w:r w:rsidR="0074127B" w:rsidRPr="00CD3E3C">
        <w:rPr>
          <w:rFonts w:ascii="PMingLiU" w:eastAsia="PMingLiU" w:hAnsi="PMingLiU" w:cs="PMingLiU"/>
          <w:color w:val="000000"/>
          <w:sz w:val="24"/>
          <w:szCs w:val="24"/>
        </w:rPr>
        <w:br/>
      </w:r>
      <w:r>
        <w:rPr>
          <w:rFonts w:ascii="Garamond" w:eastAsia="Times New Roman" w:hAnsi="Garamond" w:cs="Arial"/>
          <w:color w:val="000000"/>
          <w:sz w:val="24"/>
          <w:szCs w:val="24"/>
        </w:rPr>
        <w:t>dh</w:t>
      </w:r>
      <w:r w:rsidR="00C57429" w:rsidRPr="00CD3E3C">
        <w:rPr>
          <w:rFonts w:ascii="Garamond" w:eastAsia="Times New Roman" w:hAnsi="Garamond" w:cs="Arial"/>
          <w:color w:val="000000"/>
          <w:sz w:val="24"/>
          <w:szCs w:val="24"/>
        </w:rPr>
        <w:t>. të largohet nga PL-ja, kur të dëshirojë, duke bërë një njoftim me shkrim në Organizatën e PL-së pranë Qendrës së Votimit ku bën pjesë, pa qenë</w:t>
      </w:r>
      <w:r w:rsidR="0074127B" w:rsidRPr="00CD3E3C">
        <w:rPr>
          <w:rFonts w:ascii="Garamond" w:eastAsia="Times New Roman" w:hAnsi="Garamond" w:cs="Arial"/>
          <w:color w:val="000000"/>
          <w:sz w:val="24"/>
          <w:szCs w:val="24"/>
        </w:rPr>
        <w:t xml:space="preserve"> i detyruar të japë shpjegime;</w:t>
      </w:r>
      <w:r w:rsidR="0074127B" w:rsidRPr="00CD3E3C">
        <w:rPr>
          <w:rFonts w:ascii="PMingLiU" w:eastAsia="PMingLiU" w:hAnsi="PMingLiU" w:cs="PMingLiU"/>
          <w:color w:val="000000"/>
          <w:sz w:val="24"/>
          <w:szCs w:val="24"/>
        </w:rPr>
        <w:br/>
      </w:r>
      <w:r>
        <w:rPr>
          <w:rFonts w:ascii="Garamond" w:eastAsia="Times New Roman" w:hAnsi="Garamond" w:cs="Arial"/>
          <w:color w:val="000000"/>
          <w:sz w:val="24"/>
          <w:szCs w:val="24"/>
        </w:rPr>
        <w:t>e</w:t>
      </w:r>
      <w:r w:rsidR="00C57429" w:rsidRPr="00CD3E3C">
        <w:rPr>
          <w:rFonts w:ascii="Garamond" w:eastAsia="Times New Roman" w:hAnsi="Garamond" w:cs="Arial"/>
          <w:color w:val="000000"/>
          <w:sz w:val="24"/>
          <w:szCs w:val="24"/>
        </w:rPr>
        <w:t>. të propozojë mbajtjen e referendumeve për çës</w:t>
      </w:r>
      <w:r w:rsidR="0065216C">
        <w:rPr>
          <w:rFonts w:ascii="Garamond" w:eastAsia="Times New Roman" w:hAnsi="Garamond" w:cs="Arial"/>
          <w:color w:val="000000"/>
          <w:sz w:val="24"/>
          <w:szCs w:val="24"/>
        </w:rPr>
        <w:t>htjet e parashikuara në Nenin 20</w:t>
      </w:r>
      <w:r w:rsidR="00C57429" w:rsidRPr="00CD3E3C">
        <w:rPr>
          <w:rFonts w:ascii="Garamond" w:eastAsia="Times New Roman" w:hAnsi="Garamond" w:cs="Arial"/>
          <w:color w:val="000000"/>
          <w:sz w:val="24"/>
          <w:szCs w:val="24"/>
        </w:rPr>
        <w:t>.2. të këtij Statuti. Referendumi në këtë rast, mbahet kur atë e kërkojnë pesë mijë anëtarë në nivel kombëtar;</w:t>
      </w:r>
      <w:r w:rsidR="00C57429" w:rsidRPr="00CD3E3C">
        <w:rPr>
          <w:rFonts w:ascii="PMingLiU" w:eastAsia="PMingLiU" w:hAnsi="PMingLiU" w:cs="PMingLiU"/>
          <w:color w:val="000000"/>
          <w:sz w:val="24"/>
          <w:szCs w:val="24"/>
        </w:rPr>
        <w:br/>
      </w:r>
      <w:r>
        <w:rPr>
          <w:rFonts w:ascii="Garamond" w:eastAsia="Times New Roman" w:hAnsi="Garamond" w:cs="Arial"/>
          <w:color w:val="000000"/>
          <w:sz w:val="24"/>
          <w:szCs w:val="24"/>
        </w:rPr>
        <w:t>ë</w:t>
      </w:r>
      <w:r w:rsidR="00C57429" w:rsidRPr="00CD3E3C">
        <w:rPr>
          <w:rFonts w:ascii="Garamond" w:eastAsia="Times New Roman" w:hAnsi="Garamond" w:cs="Arial"/>
          <w:color w:val="000000"/>
          <w:sz w:val="24"/>
          <w:szCs w:val="24"/>
        </w:rPr>
        <w:t>. të votojë për çështje që hidhen në referendum.</w:t>
      </w:r>
    </w:p>
    <w:p w14:paraId="49D26F03" w14:textId="68CB19B6" w:rsidR="00C00EDA" w:rsidRPr="00B64145" w:rsidRDefault="00EE01AD" w:rsidP="002B4E77">
      <w:pPr>
        <w:spacing w:after="0" w:line="450" w:lineRule="atLeast"/>
        <w:textAlignment w:val="baseline"/>
        <w:rPr>
          <w:rFonts w:ascii="Garamond" w:eastAsia="Times New Roman" w:hAnsi="Garamond" w:cs="Arial"/>
          <w:b/>
          <w:color w:val="2E74B5" w:themeColor="accent1" w:themeShade="BF"/>
          <w:sz w:val="24"/>
          <w:szCs w:val="24"/>
        </w:rPr>
      </w:pPr>
      <w:r w:rsidRPr="00CD3E3C">
        <w:rPr>
          <w:rFonts w:ascii="Garamond" w:eastAsia="Times New Roman" w:hAnsi="Garamond" w:cs="Arial"/>
          <w:color w:val="000000"/>
          <w:sz w:val="24"/>
          <w:szCs w:val="24"/>
        </w:rPr>
        <w:t>7.10</w:t>
      </w:r>
      <w:r w:rsidRPr="00CD3E3C">
        <w:rPr>
          <w:rFonts w:ascii="Garamond" w:eastAsia="Times New Roman" w:hAnsi="Garamond" w:cs="Arial"/>
          <w:color w:val="4472C4" w:themeColor="accent5"/>
          <w:sz w:val="24"/>
          <w:szCs w:val="24"/>
        </w:rPr>
        <w:t xml:space="preserve"> </w:t>
      </w:r>
      <w:r w:rsidR="00C00EDA" w:rsidRPr="00CD3E3C">
        <w:rPr>
          <w:rFonts w:ascii="Garamond" w:eastAsia="Times New Roman" w:hAnsi="Garamond" w:cs="Arial"/>
          <w:color w:val="4472C4" w:themeColor="accent5"/>
          <w:sz w:val="24"/>
          <w:szCs w:val="24"/>
        </w:rPr>
        <w:t>Anëtari i PL</w:t>
      </w:r>
      <w:r w:rsidR="0065216C">
        <w:rPr>
          <w:rFonts w:ascii="Garamond" w:eastAsia="Times New Roman" w:hAnsi="Garamond" w:cs="Arial"/>
          <w:color w:val="4472C4" w:themeColor="accent5"/>
          <w:sz w:val="24"/>
          <w:szCs w:val="24"/>
        </w:rPr>
        <w:t>-së</w:t>
      </w:r>
      <w:r w:rsidR="00C00EDA" w:rsidRPr="00CD3E3C">
        <w:rPr>
          <w:rFonts w:ascii="Garamond" w:eastAsia="Times New Roman" w:hAnsi="Garamond" w:cs="Arial"/>
          <w:color w:val="4472C4" w:themeColor="accent5"/>
          <w:sz w:val="24"/>
          <w:szCs w:val="24"/>
        </w:rPr>
        <w:t xml:space="preserve"> nuk mund të</w:t>
      </w:r>
      <w:r w:rsidR="004227C0" w:rsidRPr="00CD3E3C">
        <w:rPr>
          <w:rFonts w:ascii="Garamond" w:eastAsia="Times New Roman" w:hAnsi="Garamond" w:cs="Arial"/>
          <w:color w:val="4472C4" w:themeColor="accent5"/>
          <w:sz w:val="24"/>
          <w:szCs w:val="24"/>
        </w:rPr>
        <w:t xml:space="preserve"> zgjidhet në strukturat drejtu</w:t>
      </w:r>
      <w:r w:rsidR="0065216C">
        <w:rPr>
          <w:rFonts w:ascii="Garamond" w:eastAsia="Times New Roman" w:hAnsi="Garamond" w:cs="Arial"/>
          <w:color w:val="4472C4" w:themeColor="accent5"/>
          <w:sz w:val="24"/>
          <w:szCs w:val="24"/>
        </w:rPr>
        <w:t>ese të saj</w:t>
      </w:r>
      <w:r w:rsidR="00795D92">
        <w:rPr>
          <w:rFonts w:ascii="Garamond" w:eastAsia="Times New Roman" w:hAnsi="Garamond" w:cs="Arial"/>
          <w:color w:val="4472C4" w:themeColor="accent5"/>
          <w:sz w:val="24"/>
          <w:szCs w:val="24"/>
        </w:rPr>
        <w:t xml:space="preserve"> </w:t>
      </w:r>
      <w:r w:rsidR="009D7167">
        <w:rPr>
          <w:rFonts w:ascii="Garamond" w:eastAsia="Times New Roman" w:hAnsi="Garamond" w:cs="Arial"/>
          <w:color w:val="4472C4" w:themeColor="accent5"/>
          <w:sz w:val="24"/>
          <w:szCs w:val="24"/>
        </w:rPr>
        <w:t>(KDK dhe Kryesi</w:t>
      </w:r>
      <w:r w:rsidR="0065216C">
        <w:rPr>
          <w:rFonts w:ascii="Garamond" w:eastAsia="Times New Roman" w:hAnsi="Garamond" w:cs="Arial"/>
          <w:color w:val="4472C4" w:themeColor="accent5"/>
          <w:sz w:val="24"/>
          <w:szCs w:val="24"/>
        </w:rPr>
        <w:t>) në</w:t>
      </w:r>
      <w:r w:rsidR="004227C0" w:rsidRPr="00CD3E3C">
        <w:rPr>
          <w:rFonts w:ascii="Garamond" w:eastAsia="Times New Roman" w:hAnsi="Garamond" w:cs="Arial"/>
          <w:color w:val="4472C4" w:themeColor="accent5"/>
          <w:sz w:val="24"/>
          <w:szCs w:val="24"/>
        </w:rPr>
        <w:t xml:space="preserve"> rast se</w:t>
      </w:r>
      <w:r w:rsidR="006709BD">
        <w:rPr>
          <w:rFonts w:ascii="Garamond" w:eastAsia="Times New Roman" w:hAnsi="Garamond" w:cs="Arial"/>
          <w:color w:val="4472C4" w:themeColor="accent5"/>
          <w:sz w:val="24"/>
          <w:szCs w:val="24"/>
        </w:rPr>
        <w:t xml:space="preserve"> njëkohësisht</w:t>
      </w:r>
      <w:r w:rsidR="004227C0" w:rsidRPr="00CD3E3C">
        <w:rPr>
          <w:rFonts w:ascii="Garamond" w:eastAsia="Times New Roman" w:hAnsi="Garamond" w:cs="Arial"/>
          <w:color w:val="4472C4" w:themeColor="accent5"/>
          <w:sz w:val="24"/>
          <w:szCs w:val="24"/>
        </w:rPr>
        <w:t xml:space="preserve"> </w:t>
      </w:r>
      <w:r w:rsidR="009D7167">
        <w:rPr>
          <w:rFonts w:ascii="Garamond" w:eastAsia="Times New Roman" w:hAnsi="Garamond" w:cs="Arial"/>
          <w:color w:val="4472C4" w:themeColor="accent5"/>
          <w:sz w:val="24"/>
          <w:szCs w:val="24"/>
        </w:rPr>
        <w:t xml:space="preserve">janë anëtarë </w:t>
      </w:r>
      <w:r w:rsidR="005A7C52">
        <w:rPr>
          <w:rFonts w:ascii="Garamond" w:eastAsia="Times New Roman" w:hAnsi="Garamond" w:cs="Arial"/>
          <w:color w:val="4472C4" w:themeColor="accent5"/>
          <w:sz w:val="24"/>
          <w:szCs w:val="24"/>
        </w:rPr>
        <w:t>të këtyre strukturave</w:t>
      </w:r>
      <w:r w:rsidR="006709BD">
        <w:rPr>
          <w:rFonts w:ascii="Garamond" w:eastAsia="Times New Roman" w:hAnsi="Garamond" w:cs="Arial"/>
          <w:color w:val="4472C4" w:themeColor="accent5"/>
          <w:sz w:val="24"/>
          <w:szCs w:val="24"/>
        </w:rPr>
        <w:t xml:space="preserve"> </w:t>
      </w:r>
      <w:r w:rsidR="004227C0" w:rsidRPr="00CD3E3C">
        <w:rPr>
          <w:rFonts w:ascii="Garamond" w:eastAsia="Times New Roman" w:hAnsi="Garamond" w:cs="Arial"/>
          <w:color w:val="4472C4" w:themeColor="accent5"/>
          <w:sz w:val="24"/>
          <w:szCs w:val="24"/>
        </w:rPr>
        <w:t xml:space="preserve">pjestarë të </w:t>
      </w:r>
      <w:r w:rsidR="009D7167">
        <w:rPr>
          <w:rFonts w:ascii="Garamond" w:eastAsia="Times New Roman" w:hAnsi="Garamond" w:cs="Arial"/>
          <w:color w:val="4472C4" w:themeColor="accent5"/>
          <w:sz w:val="24"/>
          <w:szCs w:val="24"/>
        </w:rPr>
        <w:t xml:space="preserve">tjerë të </w:t>
      </w:r>
      <w:r w:rsidR="004227C0" w:rsidRPr="00CD3E3C">
        <w:rPr>
          <w:rFonts w:ascii="Garamond" w:eastAsia="Times New Roman" w:hAnsi="Garamond" w:cs="Arial"/>
          <w:color w:val="4472C4" w:themeColor="accent5"/>
          <w:sz w:val="24"/>
          <w:szCs w:val="24"/>
        </w:rPr>
        <w:t>familjes së afërt të anëtarit/es</w:t>
      </w:r>
      <w:r w:rsidR="009D7167">
        <w:rPr>
          <w:rFonts w:ascii="Garamond" w:eastAsia="Times New Roman" w:hAnsi="Garamond" w:cs="Arial"/>
          <w:color w:val="4472C4" w:themeColor="accent5"/>
          <w:sz w:val="24"/>
          <w:szCs w:val="24"/>
        </w:rPr>
        <w:t>, apo rrethit të tij</w:t>
      </w:r>
      <w:r w:rsidR="007D6F87">
        <w:rPr>
          <w:rFonts w:ascii="Garamond" w:eastAsia="Times New Roman" w:hAnsi="Garamond" w:cs="Arial"/>
          <w:color w:val="4472C4" w:themeColor="accent5"/>
          <w:sz w:val="24"/>
          <w:szCs w:val="24"/>
        </w:rPr>
        <w:t>/saj</w:t>
      </w:r>
      <w:r w:rsidR="009D7167">
        <w:rPr>
          <w:rFonts w:ascii="Garamond" w:eastAsia="Times New Roman" w:hAnsi="Garamond" w:cs="Arial"/>
          <w:color w:val="4472C4" w:themeColor="accent5"/>
          <w:sz w:val="24"/>
          <w:szCs w:val="24"/>
        </w:rPr>
        <w:t xml:space="preserve"> </w:t>
      </w:r>
      <w:r w:rsidR="0065216C">
        <w:rPr>
          <w:rFonts w:ascii="Garamond" w:eastAsia="Times New Roman" w:hAnsi="Garamond" w:cs="Arial"/>
          <w:color w:val="4472C4" w:themeColor="accent5"/>
          <w:sz w:val="24"/>
          <w:szCs w:val="24"/>
        </w:rPr>
        <w:t xml:space="preserve">të afërt </w:t>
      </w:r>
      <w:r w:rsidR="009D7167">
        <w:rPr>
          <w:rFonts w:ascii="Garamond" w:eastAsia="Times New Roman" w:hAnsi="Garamond" w:cs="Arial"/>
          <w:color w:val="4472C4" w:themeColor="accent5"/>
          <w:sz w:val="24"/>
          <w:szCs w:val="24"/>
        </w:rPr>
        <w:t>familjar.</w:t>
      </w:r>
    </w:p>
    <w:p w14:paraId="671B5ED7" w14:textId="29CD515D" w:rsidR="004227C0" w:rsidRPr="00CD3E3C" w:rsidRDefault="007D6F87" w:rsidP="002B4E77">
      <w:pPr>
        <w:spacing w:after="0" w:line="450" w:lineRule="atLeast"/>
        <w:textAlignment w:val="baseline"/>
        <w:rPr>
          <w:rFonts w:ascii="Garamond" w:eastAsia="Times New Roman" w:hAnsi="Garamond" w:cs="Arial"/>
          <w:color w:val="4472C4" w:themeColor="accent5"/>
          <w:sz w:val="24"/>
          <w:szCs w:val="24"/>
        </w:rPr>
      </w:pPr>
      <w:r>
        <w:rPr>
          <w:rFonts w:ascii="Garamond" w:eastAsia="Times New Roman" w:hAnsi="Garamond" w:cs="Arial"/>
          <w:color w:val="4472C4" w:themeColor="accent5"/>
          <w:sz w:val="24"/>
          <w:szCs w:val="24"/>
        </w:rPr>
        <w:t>Pë</w:t>
      </w:r>
      <w:r w:rsidR="0065216C">
        <w:rPr>
          <w:rFonts w:ascii="Garamond" w:eastAsia="Times New Roman" w:hAnsi="Garamond" w:cs="Arial"/>
          <w:color w:val="4472C4" w:themeColor="accent5"/>
          <w:sz w:val="24"/>
          <w:szCs w:val="24"/>
        </w:rPr>
        <w:t>rjashtim bën rasti kur anëtari/ja marrin pjesë në</w:t>
      </w:r>
      <w:r w:rsidR="004227C0" w:rsidRPr="00CD3E3C">
        <w:rPr>
          <w:rFonts w:ascii="Garamond" w:eastAsia="Times New Roman" w:hAnsi="Garamond" w:cs="Arial"/>
          <w:color w:val="4472C4" w:themeColor="accent5"/>
          <w:sz w:val="24"/>
          <w:szCs w:val="24"/>
        </w:rPr>
        <w:t xml:space="preserve"> votime konkurruese, ose kur paraqesin platforma alternative </w:t>
      </w:r>
      <w:r w:rsidR="0065216C">
        <w:rPr>
          <w:rFonts w:ascii="Garamond" w:eastAsia="Times New Roman" w:hAnsi="Garamond" w:cs="Arial"/>
          <w:color w:val="4472C4" w:themeColor="accent5"/>
          <w:sz w:val="24"/>
          <w:szCs w:val="24"/>
        </w:rPr>
        <w:t>pë</w:t>
      </w:r>
      <w:r w:rsidR="008742DC" w:rsidRPr="00CD3E3C">
        <w:rPr>
          <w:rFonts w:ascii="Garamond" w:eastAsia="Times New Roman" w:hAnsi="Garamond" w:cs="Arial"/>
          <w:color w:val="4472C4" w:themeColor="accent5"/>
          <w:sz w:val="24"/>
          <w:szCs w:val="24"/>
        </w:rPr>
        <w:t>r votim</w:t>
      </w:r>
      <w:r w:rsidR="00732D1A">
        <w:rPr>
          <w:rFonts w:ascii="Garamond" w:eastAsia="Times New Roman" w:hAnsi="Garamond" w:cs="Arial"/>
          <w:color w:val="4472C4" w:themeColor="accent5"/>
          <w:sz w:val="24"/>
          <w:szCs w:val="24"/>
        </w:rPr>
        <w:t>.</w:t>
      </w:r>
      <w:r w:rsidR="008742DC" w:rsidRPr="00CD3E3C">
        <w:rPr>
          <w:rFonts w:ascii="Garamond" w:eastAsia="Times New Roman" w:hAnsi="Garamond" w:cs="Arial"/>
          <w:color w:val="4472C4" w:themeColor="accent5"/>
          <w:sz w:val="24"/>
          <w:szCs w:val="24"/>
        </w:rPr>
        <w:t xml:space="preserve"> </w:t>
      </w:r>
    </w:p>
    <w:p w14:paraId="50DD7EF8" w14:textId="7123010A" w:rsidR="00EE01AD" w:rsidRPr="00CD3E3C" w:rsidRDefault="00C00EDA" w:rsidP="002B4E77">
      <w:pPr>
        <w:spacing w:after="0" w:line="450" w:lineRule="atLeast"/>
        <w:textAlignment w:val="baseline"/>
        <w:rPr>
          <w:rFonts w:ascii="Garamond" w:eastAsia="Times New Roman" w:hAnsi="Garamond" w:cs="Arial"/>
          <w:color w:val="4472C4" w:themeColor="accent5"/>
          <w:sz w:val="24"/>
          <w:szCs w:val="24"/>
        </w:rPr>
      </w:pPr>
      <w:r w:rsidRPr="00CD3E3C">
        <w:rPr>
          <w:rFonts w:ascii="Garamond" w:eastAsia="Times New Roman" w:hAnsi="Garamond" w:cs="Arial"/>
          <w:color w:val="4472C4" w:themeColor="accent5"/>
          <w:sz w:val="24"/>
          <w:szCs w:val="24"/>
        </w:rPr>
        <w:t xml:space="preserve">7.11. </w:t>
      </w:r>
      <w:r w:rsidR="00EE01AD" w:rsidRPr="00CD3E3C">
        <w:rPr>
          <w:rFonts w:ascii="Garamond" w:eastAsia="Times New Roman" w:hAnsi="Garamond" w:cs="Arial"/>
          <w:color w:val="4472C4" w:themeColor="accent5"/>
          <w:sz w:val="24"/>
          <w:szCs w:val="24"/>
        </w:rPr>
        <w:t xml:space="preserve">Mënyra e </w:t>
      </w:r>
      <w:r w:rsidR="0065216C">
        <w:rPr>
          <w:rFonts w:ascii="Garamond" w:eastAsia="Times New Roman" w:hAnsi="Garamond" w:cs="Arial"/>
          <w:color w:val="4472C4" w:themeColor="accent5"/>
          <w:sz w:val="24"/>
          <w:szCs w:val="24"/>
        </w:rPr>
        <w:t>sjelljes, veprimtarisë dhe marrëdhënieve mes anëtarë</w:t>
      </w:r>
      <w:r w:rsidR="00EE01AD" w:rsidRPr="00CD3E3C">
        <w:rPr>
          <w:rFonts w:ascii="Garamond" w:eastAsia="Times New Roman" w:hAnsi="Garamond" w:cs="Arial"/>
          <w:color w:val="4472C4" w:themeColor="accent5"/>
          <w:sz w:val="24"/>
          <w:szCs w:val="24"/>
        </w:rPr>
        <w:t xml:space="preserve">ve </w:t>
      </w:r>
      <w:r w:rsidR="0065216C">
        <w:rPr>
          <w:rFonts w:ascii="Garamond" w:eastAsia="Times New Roman" w:hAnsi="Garamond" w:cs="Arial"/>
          <w:color w:val="4472C4" w:themeColor="accent5"/>
          <w:sz w:val="24"/>
          <w:szCs w:val="24"/>
        </w:rPr>
        <w:t>dhe/ose funksionarë</w:t>
      </w:r>
      <w:r w:rsidR="0074127B" w:rsidRPr="00CD3E3C">
        <w:rPr>
          <w:rFonts w:ascii="Garamond" w:eastAsia="Times New Roman" w:hAnsi="Garamond" w:cs="Arial"/>
          <w:color w:val="4472C4" w:themeColor="accent5"/>
          <w:sz w:val="24"/>
          <w:szCs w:val="24"/>
        </w:rPr>
        <w:t xml:space="preserve">ve </w:t>
      </w:r>
      <w:r w:rsidR="0065216C">
        <w:rPr>
          <w:rFonts w:ascii="Garamond" w:eastAsia="Times New Roman" w:hAnsi="Garamond" w:cs="Arial"/>
          <w:color w:val="4472C4" w:themeColor="accent5"/>
          <w:sz w:val="24"/>
          <w:szCs w:val="24"/>
        </w:rPr>
        <w:t>të</w:t>
      </w:r>
      <w:r w:rsidR="00EE01AD" w:rsidRPr="00CD3E3C">
        <w:rPr>
          <w:rFonts w:ascii="Garamond" w:eastAsia="Times New Roman" w:hAnsi="Garamond" w:cs="Arial"/>
          <w:color w:val="4472C4" w:themeColor="accent5"/>
          <w:sz w:val="24"/>
          <w:szCs w:val="24"/>
        </w:rPr>
        <w:t xml:space="preserve"> PL</w:t>
      </w:r>
      <w:r w:rsidR="0065216C">
        <w:rPr>
          <w:rFonts w:ascii="Garamond" w:eastAsia="Times New Roman" w:hAnsi="Garamond" w:cs="Arial"/>
          <w:color w:val="4472C4" w:themeColor="accent5"/>
          <w:sz w:val="24"/>
          <w:szCs w:val="24"/>
        </w:rPr>
        <w:t>-së</w:t>
      </w:r>
      <w:r w:rsidR="00EE01AD" w:rsidRPr="00CD3E3C">
        <w:rPr>
          <w:rFonts w:ascii="Garamond" w:eastAsia="Times New Roman" w:hAnsi="Garamond" w:cs="Arial"/>
          <w:color w:val="4472C4" w:themeColor="accent5"/>
          <w:sz w:val="24"/>
          <w:szCs w:val="24"/>
        </w:rPr>
        <w:t xml:space="preserve"> rregull</w:t>
      </w:r>
      <w:r w:rsidR="00C42C89">
        <w:rPr>
          <w:rFonts w:ascii="Garamond" w:eastAsia="Times New Roman" w:hAnsi="Garamond" w:cs="Arial"/>
          <w:color w:val="4472C4" w:themeColor="accent5"/>
          <w:sz w:val="24"/>
          <w:szCs w:val="24"/>
        </w:rPr>
        <w:t>ohen nga dispozitat e Kodit të</w:t>
      </w:r>
      <w:r w:rsidR="0074127B" w:rsidRPr="00CD3E3C">
        <w:rPr>
          <w:rFonts w:ascii="Garamond" w:eastAsia="Times New Roman" w:hAnsi="Garamond" w:cs="Arial"/>
          <w:color w:val="4472C4" w:themeColor="accent5"/>
          <w:sz w:val="24"/>
          <w:szCs w:val="24"/>
        </w:rPr>
        <w:t xml:space="preserve"> Sjelljes</w:t>
      </w:r>
      <w:r w:rsidR="00C42C89">
        <w:rPr>
          <w:rFonts w:ascii="Garamond" w:eastAsia="Times New Roman" w:hAnsi="Garamond" w:cs="Arial"/>
          <w:color w:val="4472C4" w:themeColor="accent5"/>
          <w:sz w:val="24"/>
          <w:szCs w:val="24"/>
        </w:rPr>
        <w:t xml:space="preserve"> të</w:t>
      </w:r>
      <w:r w:rsidR="00EE01AD" w:rsidRPr="00CD3E3C">
        <w:rPr>
          <w:rFonts w:ascii="Garamond" w:eastAsia="Times New Roman" w:hAnsi="Garamond" w:cs="Arial"/>
          <w:color w:val="4472C4" w:themeColor="accent5"/>
          <w:sz w:val="24"/>
          <w:szCs w:val="24"/>
        </w:rPr>
        <w:t xml:space="preserve"> PL</w:t>
      </w:r>
      <w:r w:rsidR="00C42C89">
        <w:rPr>
          <w:rFonts w:ascii="Garamond" w:eastAsia="Times New Roman" w:hAnsi="Garamond" w:cs="Arial"/>
          <w:color w:val="4472C4" w:themeColor="accent5"/>
          <w:sz w:val="24"/>
          <w:szCs w:val="24"/>
        </w:rPr>
        <w:t>-së</w:t>
      </w:r>
      <w:r w:rsidR="00EE01AD" w:rsidRPr="00CD3E3C">
        <w:rPr>
          <w:rFonts w:ascii="Garamond" w:eastAsia="Times New Roman" w:hAnsi="Garamond" w:cs="Arial"/>
          <w:color w:val="4472C4" w:themeColor="accent5"/>
          <w:sz w:val="24"/>
          <w:szCs w:val="24"/>
        </w:rPr>
        <w:t>.</w:t>
      </w:r>
    </w:p>
    <w:p w14:paraId="338BD65C" w14:textId="72B2CFDE" w:rsidR="00C57429" w:rsidRPr="00CD3E3C" w:rsidRDefault="00C57429" w:rsidP="002B4E77">
      <w:pPr>
        <w:spacing w:after="0" w:line="450" w:lineRule="atLeast"/>
        <w:textAlignment w:val="baseline"/>
        <w:rPr>
          <w:rFonts w:ascii="Garamond" w:eastAsia="Times New Roman" w:hAnsi="Garamond" w:cs="Arial"/>
          <w:color w:val="000000"/>
          <w:sz w:val="24"/>
          <w:szCs w:val="24"/>
        </w:rPr>
      </w:pPr>
    </w:p>
    <w:p w14:paraId="18DD9C80" w14:textId="5D459A06" w:rsidR="000F25FE" w:rsidRDefault="003B4617" w:rsidP="002B4E77">
      <w:pPr>
        <w:spacing w:after="0" w:line="450" w:lineRule="atLeast"/>
        <w:textAlignment w:val="baseline"/>
        <w:rPr>
          <w:rFonts w:ascii="Garamond" w:eastAsia="Times New Roman" w:hAnsi="Garamond" w:cs="Arial"/>
          <w:color w:val="000000"/>
          <w:sz w:val="24"/>
          <w:szCs w:val="24"/>
        </w:rPr>
      </w:pPr>
      <w:r w:rsidRPr="00CD3E3C">
        <w:rPr>
          <w:rFonts w:ascii="Garamond" w:eastAsia="Times New Roman" w:hAnsi="Garamond" w:cs="Arial"/>
          <w:b/>
          <w:bCs/>
          <w:color w:val="FF0000"/>
          <w:sz w:val="24"/>
          <w:szCs w:val="24"/>
          <w:bdr w:val="none" w:sz="0" w:space="0" w:color="auto" w:frame="1"/>
        </w:rPr>
        <w:t>8</w:t>
      </w:r>
      <w:r w:rsidR="00C57429" w:rsidRPr="00CD3E3C">
        <w:rPr>
          <w:rFonts w:ascii="Garamond" w:eastAsia="Times New Roman" w:hAnsi="Garamond" w:cs="Arial"/>
          <w:b/>
          <w:bCs/>
          <w:color w:val="FF0000"/>
          <w:sz w:val="24"/>
          <w:szCs w:val="24"/>
          <w:bdr w:val="none" w:sz="0" w:space="0" w:color="auto" w:frame="1"/>
        </w:rPr>
        <w:t>. MASAT DISIPLINORE</w:t>
      </w:r>
      <w:r w:rsidR="00C57429" w:rsidRPr="00CD3E3C">
        <w:rPr>
          <w:rFonts w:ascii="Garamond" w:eastAsia="Times New Roman" w:hAnsi="Garamond" w:cs="Arial"/>
          <w:color w:val="000000"/>
          <w:sz w:val="24"/>
          <w:szCs w:val="24"/>
        </w:rPr>
        <w:br/>
        <w:t xml:space="preserve">8.1. Çdo anëtar i PL-së, që shkel në mënyrë të përsëritur detyrimet e parashikuara në Nenin </w:t>
      </w:r>
      <w:r w:rsidR="00760B22" w:rsidRPr="00C42C89">
        <w:rPr>
          <w:rFonts w:ascii="Garamond" w:eastAsia="Times New Roman" w:hAnsi="Garamond" w:cs="Arial"/>
          <w:color w:val="000000" w:themeColor="text1"/>
          <w:sz w:val="24"/>
          <w:szCs w:val="24"/>
        </w:rPr>
        <w:t>7.8</w:t>
      </w:r>
      <w:r w:rsidR="00C57429" w:rsidRPr="00CD3E3C">
        <w:rPr>
          <w:rFonts w:ascii="Garamond" w:eastAsia="Times New Roman" w:hAnsi="Garamond" w:cs="Arial"/>
          <w:color w:val="000000"/>
          <w:sz w:val="24"/>
          <w:szCs w:val="24"/>
        </w:rPr>
        <w:t xml:space="preserve">, </w:t>
      </w:r>
      <w:r w:rsidR="00C42C89">
        <w:rPr>
          <w:rFonts w:ascii="Garamond" w:eastAsia="Times New Roman" w:hAnsi="Garamond" w:cs="Arial"/>
          <w:color w:val="000000"/>
          <w:sz w:val="24"/>
          <w:szCs w:val="24"/>
        </w:rPr>
        <w:t>të këtij Statuti dhe/ose të Kodit të</w:t>
      </w:r>
      <w:r w:rsidR="009B2E9B" w:rsidRPr="00CD3E3C">
        <w:rPr>
          <w:rFonts w:ascii="Garamond" w:eastAsia="Times New Roman" w:hAnsi="Garamond" w:cs="Arial"/>
          <w:color w:val="000000"/>
          <w:sz w:val="24"/>
          <w:szCs w:val="24"/>
        </w:rPr>
        <w:t xml:space="preserve"> Sjelljes, </w:t>
      </w:r>
      <w:r w:rsidR="00C57429" w:rsidRPr="00CD3E3C">
        <w:rPr>
          <w:rFonts w:ascii="Garamond" w:eastAsia="Times New Roman" w:hAnsi="Garamond" w:cs="Arial"/>
          <w:color w:val="000000"/>
          <w:sz w:val="24"/>
          <w:szCs w:val="24"/>
        </w:rPr>
        <w:t>i nënshtrohet në mënyrë të përshkallëzuar marrjes së masave disiplinore.</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8.2. Masat disiplinore janë:</w:t>
      </w:r>
    </w:p>
    <w:p w14:paraId="16AB68C2" w14:textId="17776FA9" w:rsidR="00C57429" w:rsidRPr="00CD3E3C" w:rsidRDefault="00C57429" w:rsidP="002B4E77">
      <w:pPr>
        <w:spacing w:after="0" w:line="450" w:lineRule="atLeast"/>
        <w:textAlignment w:val="baseline"/>
        <w:rPr>
          <w:rFonts w:ascii="Garamond" w:eastAsia="Times New Roman" w:hAnsi="Garamond" w:cs="Arial"/>
          <w:color w:val="00B050"/>
          <w:sz w:val="24"/>
          <w:szCs w:val="24"/>
        </w:rPr>
      </w:pPr>
      <w:r w:rsidRPr="00CD3E3C">
        <w:rPr>
          <w:rFonts w:ascii="Garamond" w:eastAsia="Times New Roman" w:hAnsi="Garamond" w:cs="Arial"/>
          <w:color w:val="000000"/>
          <w:sz w:val="24"/>
          <w:szCs w:val="24"/>
        </w:rPr>
        <w:t>a. këshillimi;</w:t>
      </w:r>
      <w:r w:rsidRPr="00CD3E3C">
        <w:rPr>
          <w:rFonts w:ascii="Garamond" w:eastAsia="Times New Roman" w:hAnsi="Garamond" w:cs="Arial"/>
          <w:color w:val="000000"/>
          <w:sz w:val="24"/>
          <w:szCs w:val="24"/>
        </w:rPr>
        <w:br/>
        <w:t>b. pezullimi i anëtarësisë;</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c. çregjistrimi.</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 xml:space="preserve">8.3. Procedurën për dhënien e masës disiplinore anëtarit të PL-së e </w:t>
      </w:r>
      <w:r w:rsidRPr="00CD3E3C">
        <w:rPr>
          <w:rFonts w:ascii="Garamond" w:eastAsia="Times New Roman" w:hAnsi="Garamond" w:cs="Arial"/>
          <w:color w:val="4472C4" w:themeColor="accent5"/>
          <w:sz w:val="24"/>
          <w:szCs w:val="24"/>
        </w:rPr>
        <w:t xml:space="preserve">fillon </w:t>
      </w:r>
      <w:r w:rsidR="00C42C89">
        <w:rPr>
          <w:rFonts w:ascii="Garamond" w:eastAsia="Times New Roman" w:hAnsi="Garamond" w:cs="Arial"/>
          <w:color w:val="4472C4" w:themeColor="accent5"/>
          <w:sz w:val="24"/>
          <w:szCs w:val="24"/>
        </w:rPr>
        <w:t xml:space="preserve">struktura ose </w:t>
      </w:r>
      <w:r w:rsidRPr="00CD3E3C">
        <w:rPr>
          <w:rFonts w:ascii="Garamond" w:eastAsia="Times New Roman" w:hAnsi="Garamond" w:cs="Arial"/>
          <w:color w:val="4472C4" w:themeColor="accent5"/>
          <w:sz w:val="24"/>
          <w:szCs w:val="24"/>
        </w:rPr>
        <w:t xml:space="preserve">forumi i cili </w:t>
      </w:r>
      <w:r w:rsidRPr="00CD3E3C">
        <w:rPr>
          <w:rFonts w:ascii="Garamond" w:eastAsia="Times New Roman" w:hAnsi="Garamond" w:cs="Arial"/>
          <w:color w:val="4472C4" w:themeColor="accent5"/>
          <w:sz w:val="24"/>
          <w:szCs w:val="24"/>
        </w:rPr>
        <w:lastRenderedPageBreak/>
        <w:t>ka konstatuar shkeljen</w:t>
      </w:r>
      <w:r w:rsidR="00E24C35" w:rsidRPr="00CD3E3C">
        <w:rPr>
          <w:rFonts w:ascii="Garamond" w:eastAsia="Times New Roman" w:hAnsi="Garamond" w:cs="Arial"/>
          <w:color w:val="4472C4" w:themeColor="accent5"/>
          <w:sz w:val="24"/>
          <w:szCs w:val="24"/>
        </w:rPr>
        <w:t xml:space="preserve"> </w:t>
      </w:r>
      <w:r w:rsidR="000005FE" w:rsidRPr="00CD3E3C">
        <w:rPr>
          <w:rFonts w:ascii="Garamond" w:eastAsia="Times New Roman" w:hAnsi="Garamond" w:cs="Arial"/>
          <w:color w:val="4472C4" w:themeColor="accent5"/>
          <w:sz w:val="24"/>
          <w:szCs w:val="24"/>
        </w:rPr>
        <w:t>e parashikimeve statutore</w:t>
      </w:r>
      <w:r w:rsidR="00C42C89">
        <w:rPr>
          <w:rFonts w:ascii="Garamond" w:eastAsia="Times New Roman" w:hAnsi="Garamond" w:cs="Arial"/>
          <w:color w:val="4472C4" w:themeColor="accent5"/>
          <w:sz w:val="24"/>
          <w:szCs w:val="24"/>
        </w:rPr>
        <w:t>,</w:t>
      </w:r>
      <w:r w:rsidR="003B4617" w:rsidRPr="00CD3E3C">
        <w:rPr>
          <w:rFonts w:ascii="Garamond" w:eastAsia="Times New Roman" w:hAnsi="Garamond" w:cs="Arial"/>
          <w:color w:val="4472C4" w:themeColor="accent5"/>
          <w:sz w:val="24"/>
          <w:szCs w:val="24"/>
        </w:rPr>
        <w:t xml:space="preserve"> sipas rregullave të pë</w:t>
      </w:r>
      <w:r w:rsidR="00C42C89">
        <w:rPr>
          <w:rFonts w:ascii="Garamond" w:eastAsia="Times New Roman" w:hAnsi="Garamond" w:cs="Arial"/>
          <w:color w:val="4472C4" w:themeColor="accent5"/>
          <w:sz w:val="24"/>
          <w:szCs w:val="24"/>
        </w:rPr>
        <w:t>rcaktuara nga Konventa Kombë</w:t>
      </w:r>
      <w:r w:rsidR="00CB6C97" w:rsidRPr="00CD3E3C">
        <w:rPr>
          <w:rFonts w:ascii="Garamond" w:eastAsia="Times New Roman" w:hAnsi="Garamond" w:cs="Arial"/>
          <w:color w:val="4472C4" w:themeColor="accent5"/>
          <w:sz w:val="24"/>
          <w:szCs w:val="24"/>
        </w:rPr>
        <w:t>tare</w:t>
      </w:r>
      <w:r w:rsidRPr="00CD3E3C">
        <w:rPr>
          <w:rFonts w:ascii="Garamond" w:eastAsia="Times New Roman" w:hAnsi="Garamond" w:cs="Arial"/>
          <w:color w:val="4472C4" w:themeColor="accent5"/>
          <w:sz w:val="24"/>
          <w:szCs w:val="24"/>
        </w:rPr>
        <w:t>.</w:t>
      </w:r>
      <w:r w:rsidR="003B4617" w:rsidRPr="00CD3E3C">
        <w:rPr>
          <w:rFonts w:ascii="Garamond" w:eastAsia="Times New Roman" w:hAnsi="Garamond" w:cs="Arial"/>
          <w:color w:val="4472C4" w:themeColor="accent5"/>
          <w:sz w:val="24"/>
          <w:szCs w:val="24"/>
        </w:rPr>
        <w:t xml:space="preserve"> Ne rast të shkeljes së parashikimeve të Kodit të Sjelljes, masë</w:t>
      </w:r>
      <w:r w:rsidR="00CB6C97" w:rsidRPr="00CD3E3C">
        <w:rPr>
          <w:rFonts w:ascii="Garamond" w:eastAsia="Times New Roman" w:hAnsi="Garamond" w:cs="Arial"/>
          <w:color w:val="4472C4" w:themeColor="accent5"/>
          <w:sz w:val="24"/>
          <w:szCs w:val="24"/>
        </w:rPr>
        <w:t>n</w:t>
      </w:r>
      <w:r w:rsidR="000005FE" w:rsidRPr="00CD3E3C">
        <w:rPr>
          <w:rFonts w:ascii="Garamond" w:eastAsia="Times New Roman" w:hAnsi="Garamond" w:cs="Arial"/>
          <w:color w:val="4472C4" w:themeColor="accent5"/>
          <w:sz w:val="24"/>
          <w:szCs w:val="24"/>
        </w:rPr>
        <w:t xml:space="preserve"> disiplinore e </w:t>
      </w:r>
      <w:r w:rsidR="00CB6C97" w:rsidRPr="00CD3E3C">
        <w:rPr>
          <w:rFonts w:ascii="Garamond" w:eastAsia="Times New Roman" w:hAnsi="Garamond" w:cs="Arial"/>
          <w:color w:val="4472C4" w:themeColor="accent5"/>
          <w:sz w:val="24"/>
          <w:szCs w:val="24"/>
        </w:rPr>
        <w:t>jep Komisioni i Garancive S</w:t>
      </w:r>
      <w:r w:rsidR="000005FE" w:rsidRPr="00CD3E3C">
        <w:rPr>
          <w:rFonts w:ascii="Garamond" w:eastAsia="Times New Roman" w:hAnsi="Garamond" w:cs="Arial"/>
          <w:color w:val="4472C4" w:themeColor="accent5"/>
          <w:sz w:val="24"/>
          <w:szCs w:val="24"/>
        </w:rPr>
        <w:t>tatutore</w:t>
      </w:r>
      <w:r w:rsidR="00CB6C97" w:rsidRPr="00CD3E3C">
        <w:rPr>
          <w:rFonts w:ascii="Garamond" w:eastAsia="Times New Roman" w:hAnsi="Garamond" w:cs="Arial"/>
          <w:color w:val="4472C4" w:themeColor="accent5"/>
          <w:sz w:val="24"/>
          <w:szCs w:val="24"/>
        </w:rPr>
        <w:t xml:space="preserve"> dhe Kodit te Sjelljes.</w:t>
      </w:r>
      <w:r w:rsidRPr="00CD3E3C">
        <w:rPr>
          <w:rFonts w:ascii="Garamond" w:eastAsia="Times New Roman" w:hAnsi="Garamond" w:cs="Arial"/>
          <w:color w:val="000000"/>
          <w:sz w:val="24"/>
          <w:szCs w:val="24"/>
        </w:rPr>
        <w:br/>
        <w:t>8.4. Kërkesa për dhënien e masës disiplinore në rastin e anëtarit të PL-së dhe të Kryetarit të Organizatës së PL-së pranë Qendrës së Votimit, i drejtohet Kryesisë së PL-së së Njësisë Administrative. Kërkesa për dhënien e masës disiplinore për delegatët e Konventës Kombëtare, i drejtohet Komitetit Drejtues Kombëtar, ndërsa përsa i përket rastit të funksionarit të PL-së, të zgjedhur apo të emëruar nga forumet e PL-së, kërkesa i drejtohet forumit, i cili e ka zgjedhur.</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8.5. Kërkesa duhet të përmbajë një përshkrim të hollësishëm mbi shkeljen e konstatuar, si dhe masën disiplinore të propozuar.</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8.6. Marrja e vendimeve dhe ankimimi i tyre bëhet në përputhje me parashikimet e këtij Statuti dhe të vendimeve të Konventës Kombëtare.</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8.7. Rregullat e hollësishme për dhënien e masave disiplinore përcaktohen nga Konventa Kombëtare.</w:t>
      </w:r>
    </w:p>
    <w:p w14:paraId="48DE8C14" w14:textId="77777777" w:rsidR="00C57429" w:rsidRPr="00CD3E3C" w:rsidRDefault="00C57429" w:rsidP="002B4E77">
      <w:pPr>
        <w:spacing w:after="0" w:line="450" w:lineRule="atLeast"/>
        <w:textAlignment w:val="baseline"/>
        <w:rPr>
          <w:rFonts w:ascii="Garamond" w:eastAsia="Times New Roman" w:hAnsi="Garamond" w:cs="Arial"/>
          <w:color w:val="000000"/>
          <w:sz w:val="24"/>
          <w:szCs w:val="24"/>
        </w:rPr>
      </w:pPr>
      <w:r w:rsidRPr="00CD3E3C">
        <w:rPr>
          <w:rFonts w:ascii="Garamond" w:eastAsia="Times New Roman" w:hAnsi="Garamond" w:cs="Arial"/>
          <w:color w:val="000000"/>
          <w:sz w:val="24"/>
          <w:szCs w:val="24"/>
        </w:rPr>
        <w:t> </w:t>
      </w:r>
    </w:p>
    <w:p w14:paraId="1CB0BE8C" w14:textId="0B222914" w:rsidR="00C57429" w:rsidRPr="00CD3E3C" w:rsidRDefault="003B4617" w:rsidP="002B4E77">
      <w:pPr>
        <w:spacing w:after="0" w:line="450" w:lineRule="atLeast"/>
        <w:textAlignment w:val="baseline"/>
        <w:rPr>
          <w:rFonts w:ascii="Garamond" w:eastAsia="Times New Roman" w:hAnsi="Garamond" w:cs="Arial"/>
          <w:color w:val="000000"/>
          <w:sz w:val="24"/>
          <w:szCs w:val="24"/>
        </w:rPr>
      </w:pPr>
      <w:r w:rsidRPr="00CD3E3C">
        <w:rPr>
          <w:rFonts w:ascii="Garamond" w:eastAsia="Times New Roman" w:hAnsi="Garamond" w:cs="Arial"/>
          <w:b/>
          <w:bCs/>
          <w:color w:val="FF0000"/>
          <w:sz w:val="24"/>
          <w:szCs w:val="24"/>
          <w:bdr w:val="none" w:sz="0" w:space="0" w:color="auto" w:frame="1"/>
        </w:rPr>
        <w:t>9</w:t>
      </w:r>
      <w:r w:rsidR="00C57429" w:rsidRPr="00CD3E3C">
        <w:rPr>
          <w:rFonts w:ascii="Garamond" w:eastAsia="Times New Roman" w:hAnsi="Garamond" w:cs="Arial"/>
          <w:b/>
          <w:bCs/>
          <w:color w:val="FF0000"/>
          <w:sz w:val="24"/>
          <w:szCs w:val="24"/>
          <w:bdr w:val="none" w:sz="0" w:space="0" w:color="auto" w:frame="1"/>
        </w:rPr>
        <w:t>. ORGANIZIMI I PL-së</w:t>
      </w:r>
      <w:r w:rsidR="00C57429" w:rsidRPr="00CD3E3C">
        <w:rPr>
          <w:rFonts w:ascii="Garamond" w:eastAsia="Times New Roman" w:hAnsi="Garamond" w:cs="Arial"/>
          <w:color w:val="000000"/>
          <w:sz w:val="24"/>
          <w:szCs w:val="24"/>
        </w:rPr>
        <w:br/>
        <w:t xml:space="preserve">9.1. PL-ja është një parti politike me karakter </w:t>
      </w:r>
      <w:r w:rsidR="00C42C89">
        <w:rPr>
          <w:rFonts w:ascii="Garamond" w:eastAsia="Times New Roman" w:hAnsi="Garamond" w:cs="Arial"/>
          <w:color w:val="000000"/>
          <w:sz w:val="24"/>
          <w:szCs w:val="24"/>
        </w:rPr>
        <w:t>elek</w:t>
      </w:r>
      <w:r w:rsidRPr="00CD3E3C">
        <w:rPr>
          <w:rFonts w:ascii="Garamond" w:eastAsia="Times New Roman" w:hAnsi="Garamond" w:cs="Arial"/>
          <w:color w:val="000000"/>
          <w:sz w:val="24"/>
          <w:szCs w:val="24"/>
        </w:rPr>
        <w:t>toral,</w:t>
      </w:r>
      <w:r w:rsidR="00C57429" w:rsidRPr="00CD3E3C">
        <w:rPr>
          <w:rFonts w:ascii="Garamond" w:eastAsia="Times New Roman" w:hAnsi="Garamond" w:cs="Arial"/>
          <w:color w:val="000000"/>
          <w:sz w:val="24"/>
          <w:szCs w:val="24"/>
        </w:rPr>
        <w:t xml:space="preserve"> me organizim vertikal nga baza në qendër, e cila në themel të organizimit të saj ka demokracinë e brendshme në parti, lirinë e shprehjes dhe të besimit, </w:t>
      </w:r>
      <w:r w:rsidR="00D54118" w:rsidRPr="00CD3E3C">
        <w:rPr>
          <w:rFonts w:ascii="Garamond" w:eastAsia="Times New Roman" w:hAnsi="Garamond" w:cs="Arial"/>
          <w:color w:val="4472C4" w:themeColor="accent5"/>
          <w:sz w:val="24"/>
          <w:szCs w:val="24"/>
        </w:rPr>
        <w:t>meritokracin</w:t>
      </w:r>
      <w:r w:rsidRPr="00CD3E3C">
        <w:rPr>
          <w:rFonts w:ascii="Garamond" w:eastAsia="Times New Roman" w:hAnsi="Garamond" w:cs="Arial"/>
          <w:color w:val="4472C4" w:themeColor="accent5"/>
          <w:sz w:val="24"/>
          <w:szCs w:val="24"/>
        </w:rPr>
        <w:t>ë</w:t>
      </w:r>
      <w:r w:rsidR="00D54118" w:rsidRPr="00CD3E3C">
        <w:rPr>
          <w:rFonts w:ascii="Garamond" w:eastAsia="Times New Roman" w:hAnsi="Garamond" w:cs="Arial"/>
          <w:color w:val="000000"/>
          <w:sz w:val="24"/>
          <w:szCs w:val="24"/>
        </w:rPr>
        <w:t xml:space="preserve">, dhe </w:t>
      </w:r>
      <w:r w:rsidR="00C57429" w:rsidRPr="00CD3E3C">
        <w:rPr>
          <w:rFonts w:ascii="Garamond" w:eastAsia="Times New Roman" w:hAnsi="Garamond" w:cs="Arial"/>
          <w:color w:val="000000"/>
          <w:sz w:val="24"/>
          <w:szCs w:val="24"/>
        </w:rPr>
        <w:t>të drejtën për të zgjedhur dhe për t’u zgjedhur, sip</w:t>
      </w:r>
      <w:r w:rsidRPr="00CD3E3C">
        <w:rPr>
          <w:rFonts w:ascii="Garamond" w:eastAsia="Times New Roman" w:hAnsi="Garamond" w:cs="Arial"/>
          <w:color w:val="000000"/>
          <w:sz w:val="24"/>
          <w:szCs w:val="24"/>
        </w:rPr>
        <w:t>as parimit “një anëtar-një votë</w:t>
      </w:r>
      <w:r w:rsidR="00D54118" w:rsidRPr="00CD3E3C">
        <w:rPr>
          <w:rFonts w:ascii="Garamond" w:eastAsia="Times New Roman" w:hAnsi="Garamond" w:cs="Arial"/>
          <w:color w:val="000000"/>
          <w:sz w:val="24"/>
          <w:szCs w:val="24"/>
        </w:rPr>
        <w:t>”</w:t>
      </w:r>
      <w:r w:rsidR="00C57429" w:rsidRPr="00CD3E3C">
        <w:rPr>
          <w:rFonts w:ascii="Garamond" w:eastAsia="Times New Roman" w:hAnsi="Garamond" w:cs="Arial"/>
          <w:color w:val="000000"/>
          <w:sz w:val="24"/>
          <w:szCs w:val="24"/>
        </w:rPr>
        <w:t>.</w:t>
      </w:r>
      <w:r w:rsidR="00C57429" w:rsidRPr="00CD3E3C">
        <w:rPr>
          <w:rFonts w:ascii="Garamond" w:eastAsia="Times New Roman" w:hAnsi="Garamond" w:cs="Arial"/>
          <w:color w:val="000000"/>
          <w:sz w:val="24"/>
          <w:szCs w:val="24"/>
        </w:rPr>
        <w:br/>
        <w:t>9.2. PL-ja e ushtron aktivitetin e saj në të gjithë territorin e vendit dhe jashtë vendit ku ka struktura të ngritura në përputhje me Statutin e PL-së dhe që veprojnë në respekt të plotë të ligjeve të shtetit, ku kryen veprimtarinë e vet.</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9.3. PL-ja është organizuar në dy nivele: në nivelin vendor dhe nivelin qendror.</w:t>
      </w:r>
    </w:p>
    <w:p w14:paraId="4B2E9368" w14:textId="388EA1A2" w:rsidR="009C73A1" w:rsidRPr="00CD3E3C" w:rsidRDefault="00C57429" w:rsidP="002B4E77">
      <w:pPr>
        <w:spacing w:after="0" w:line="450" w:lineRule="atLeast"/>
        <w:textAlignment w:val="baseline"/>
        <w:rPr>
          <w:rFonts w:ascii="Garamond" w:eastAsia="Times New Roman" w:hAnsi="Garamond" w:cs="Arial"/>
          <w:color w:val="4472C4" w:themeColor="accent5"/>
          <w:sz w:val="24"/>
          <w:szCs w:val="24"/>
        </w:rPr>
      </w:pPr>
      <w:r w:rsidRPr="00CD3E3C">
        <w:rPr>
          <w:rFonts w:ascii="Garamond" w:eastAsia="Times New Roman" w:hAnsi="Garamond" w:cs="Arial"/>
          <w:color w:val="000000"/>
          <w:sz w:val="24"/>
          <w:szCs w:val="24"/>
        </w:rPr>
        <w:t>9.4. PL-ja në nivel vendor ka këtë organizim:</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Organizata pranë Qendrës së Votimit – OQV</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Kryesia e PL-së në Njësinë Administrative – KNJA</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Kryesia e PL-së në Bashki</w:t>
      </w:r>
      <w:r w:rsidRPr="00CD3E3C">
        <w:rPr>
          <w:rFonts w:ascii="Garamond" w:eastAsia="Times New Roman" w:hAnsi="Garamond" w:cs="Arial"/>
          <w:color w:val="000000"/>
          <w:sz w:val="24"/>
          <w:szCs w:val="24"/>
        </w:rPr>
        <w:br/>
      </w:r>
      <w:r w:rsidRPr="00CD3E3C">
        <w:rPr>
          <w:rFonts w:ascii="Garamond" w:eastAsia="Times New Roman" w:hAnsi="Garamond" w:cs="Arial"/>
          <w:color w:val="000000"/>
          <w:sz w:val="24"/>
          <w:szCs w:val="24"/>
        </w:rPr>
        <w:lastRenderedPageBreak/>
        <w:t>Sekretari Politik i Qarkut</w:t>
      </w:r>
      <w:r w:rsidRPr="00CD3E3C">
        <w:rPr>
          <w:rFonts w:ascii="Garamond" w:eastAsia="Times New Roman" w:hAnsi="Garamond" w:cs="Arial"/>
          <w:color w:val="000000"/>
          <w:sz w:val="24"/>
          <w:szCs w:val="24"/>
        </w:rPr>
        <w:br/>
        <w:t>9.5. Në nivel qendror PL-ja ka këtë organizim:</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Konventa Kombëtare KK</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Komiteti Drejtues Kombëtar KDK</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Kryesia</w:t>
      </w:r>
      <w:r w:rsidR="00C42C89">
        <w:rPr>
          <w:rFonts w:ascii="Garamond" w:eastAsia="Times New Roman" w:hAnsi="Garamond" w:cs="Arial"/>
          <w:color w:val="000000"/>
          <w:sz w:val="24"/>
          <w:szCs w:val="24"/>
        </w:rPr>
        <w:t xml:space="preserve"> Politike </w:t>
      </w:r>
      <w:r w:rsidRPr="00CD3E3C">
        <w:rPr>
          <w:rFonts w:ascii="PMingLiU" w:eastAsia="PMingLiU" w:hAnsi="PMingLiU" w:cs="PMingLiU"/>
          <w:color w:val="000000"/>
          <w:sz w:val="24"/>
          <w:szCs w:val="24"/>
        </w:rPr>
        <w:br/>
      </w:r>
      <w:r w:rsidR="009C73A1" w:rsidRPr="00CD3E3C">
        <w:rPr>
          <w:rFonts w:ascii="Garamond" w:eastAsia="Times New Roman" w:hAnsi="Garamond" w:cs="Arial"/>
          <w:color w:val="4472C4" w:themeColor="accent5"/>
          <w:sz w:val="24"/>
          <w:szCs w:val="24"/>
        </w:rPr>
        <w:t>Presidenti</w:t>
      </w:r>
    </w:p>
    <w:p w14:paraId="52DB94A0" w14:textId="0475FD15" w:rsidR="00C42C89" w:rsidRDefault="009C73A1" w:rsidP="002B4E77">
      <w:pPr>
        <w:spacing w:after="0" w:line="450" w:lineRule="atLeast"/>
        <w:textAlignment w:val="baseline"/>
        <w:rPr>
          <w:rFonts w:ascii="Garamond" w:eastAsia="Times New Roman" w:hAnsi="Garamond" w:cs="Arial"/>
          <w:color w:val="4472C4" w:themeColor="accent5"/>
          <w:sz w:val="24"/>
          <w:szCs w:val="24"/>
        </w:rPr>
      </w:pPr>
      <w:r w:rsidRPr="00CD3E3C">
        <w:rPr>
          <w:rFonts w:ascii="Garamond" w:eastAsia="Times New Roman" w:hAnsi="Garamond" w:cs="Arial"/>
          <w:color w:val="4472C4" w:themeColor="accent5"/>
          <w:sz w:val="24"/>
          <w:szCs w:val="24"/>
        </w:rPr>
        <w:t>Zëvendës</w:t>
      </w:r>
      <w:r w:rsidR="00DD13D6">
        <w:rPr>
          <w:rFonts w:ascii="Garamond" w:eastAsia="Times New Roman" w:hAnsi="Garamond" w:cs="Arial"/>
          <w:color w:val="4472C4" w:themeColor="accent5"/>
          <w:sz w:val="24"/>
          <w:szCs w:val="24"/>
        </w:rPr>
        <w:t>-</w:t>
      </w:r>
      <w:r w:rsidRPr="00CD3E3C">
        <w:rPr>
          <w:rFonts w:ascii="Garamond" w:eastAsia="Times New Roman" w:hAnsi="Garamond" w:cs="Arial"/>
          <w:color w:val="4472C4" w:themeColor="accent5"/>
          <w:sz w:val="24"/>
          <w:szCs w:val="24"/>
        </w:rPr>
        <w:t>Presidenti</w:t>
      </w:r>
      <w:r w:rsidR="00C57429" w:rsidRPr="00CD3E3C">
        <w:rPr>
          <w:rFonts w:ascii="Garamond" w:eastAsia="Times New Roman" w:hAnsi="Garamond" w:cs="Arial"/>
          <w:color w:val="4472C4" w:themeColor="accent5"/>
          <w:sz w:val="24"/>
          <w:szCs w:val="24"/>
        </w:rPr>
        <w:br/>
      </w:r>
      <w:r w:rsidR="00C57429" w:rsidRPr="00CD3E3C">
        <w:rPr>
          <w:rFonts w:ascii="Garamond" w:eastAsia="Times New Roman" w:hAnsi="Garamond" w:cs="Arial"/>
          <w:color w:val="000000"/>
          <w:sz w:val="24"/>
          <w:szCs w:val="24"/>
        </w:rPr>
        <w:t>Sekretari i Përgjithshëm</w:t>
      </w:r>
      <w:r w:rsidR="00C57429" w:rsidRPr="00CD3E3C">
        <w:rPr>
          <w:rFonts w:ascii="PMingLiU" w:eastAsia="PMingLiU" w:hAnsi="PMingLiU" w:cs="PMingLiU"/>
          <w:color w:val="000000"/>
          <w:sz w:val="24"/>
          <w:szCs w:val="24"/>
        </w:rPr>
        <w:br/>
      </w:r>
      <w:r w:rsidR="00C42C89">
        <w:rPr>
          <w:rFonts w:ascii="Garamond" w:eastAsia="Times New Roman" w:hAnsi="Garamond" w:cs="Arial"/>
          <w:color w:val="4472C4" w:themeColor="accent5"/>
          <w:sz w:val="24"/>
          <w:szCs w:val="24"/>
        </w:rPr>
        <w:t>Kryesia Ekzekutive</w:t>
      </w:r>
    </w:p>
    <w:p w14:paraId="0C79D800" w14:textId="4CE1909F" w:rsidR="009C73A1" w:rsidRPr="00CD3E3C" w:rsidRDefault="009C73A1" w:rsidP="002B4E77">
      <w:pPr>
        <w:spacing w:after="0" w:line="450" w:lineRule="atLeast"/>
        <w:textAlignment w:val="baseline"/>
        <w:rPr>
          <w:rFonts w:ascii="Garamond" w:eastAsia="Times New Roman" w:hAnsi="Garamond" w:cs="Arial"/>
          <w:color w:val="000000"/>
          <w:sz w:val="24"/>
          <w:szCs w:val="24"/>
        </w:rPr>
      </w:pPr>
      <w:r w:rsidRPr="00CD3E3C">
        <w:rPr>
          <w:rFonts w:ascii="Garamond" w:eastAsia="Times New Roman" w:hAnsi="Garamond" w:cs="Arial"/>
          <w:color w:val="4472C4" w:themeColor="accent5"/>
          <w:sz w:val="24"/>
          <w:szCs w:val="24"/>
        </w:rPr>
        <w:t>Sekretarët</w:t>
      </w:r>
    </w:p>
    <w:p w14:paraId="38236F31" w14:textId="426D846A" w:rsidR="00415702" w:rsidRPr="00CD3E3C" w:rsidRDefault="00C57429" w:rsidP="002B4E77">
      <w:pPr>
        <w:spacing w:after="0" w:line="450" w:lineRule="atLeast"/>
        <w:textAlignment w:val="baseline"/>
        <w:rPr>
          <w:rFonts w:ascii="Garamond" w:eastAsia="Times New Roman" w:hAnsi="Garamond" w:cs="Arial"/>
          <w:color w:val="000000"/>
          <w:sz w:val="24"/>
          <w:szCs w:val="24"/>
        </w:rPr>
      </w:pPr>
      <w:r w:rsidRPr="00CD3E3C">
        <w:rPr>
          <w:rFonts w:ascii="Garamond" w:eastAsia="Times New Roman" w:hAnsi="Garamond" w:cs="Arial"/>
          <w:color w:val="000000"/>
          <w:sz w:val="24"/>
          <w:szCs w:val="24"/>
        </w:rPr>
        <w:t>Këshilli Ankimor Kombëtar</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Bordi i Auditimit të Brendshëm</w:t>
      </w:r>
    </w:p>
    <w:p w14:paraId="3F14CC4C" w14:textId="3D7AAF86" w:rsidR="00C57429" w:rsidRPr="00CD3E3C" w:rsidRDefault="009C298E" w:rsidP="002B4E77">
      <w:pPr>
        <w:spacing w:after="0" w:line="450" w:lineRule="atLeast"/>
        <w:textAlignment w:val="baseline"/>
        <w:rPr>
          <w:rFonts w:ascii="Garamond" w:eastAsia="Times New Roman" w:hAnsi="Garamond" w:cs="Arial"/>
          <w:color w:val="000000"/>
          <w:sz w:val="24"/>
          <w:szCs w:val="24"/>
        </w:rPr>
      </w:pPr>
      <w:r w:rsidRPr="00CD3E3C">
        <w:rPr>
          <w:rFonts w:ascii="Garamond" w:eastAsia="Times New Roman" w:hAnsi="Garamond" w:cs="Arial"/>
          <w:color w:val="4472C4" w:themeColor="accent5"/>
          <w:sz w:val="24"/>
          <w:szCs w:val="24"/>
        </w:rPr>
        <w:t>Kom</w:t>
      </w:r>
      <w:r w:rsidR="00324CAD" w:rsidRPr="00CD3E3C">
        <w:rPr>
          <w:rFonts w:ascii="Garamond" w:eastAsia="Times New Roman" w:hAnsi="Garamond" w:cs="Arial"/>
          <w:color w:val="4472C4" w:themeColor="accent5"/>
          <w:sz w:val="24"/>
          <w:szCs w:val="24"/>
        </w:rPr>
        <w:t xml:space="preserve">isioni i Garancive </w:t>
      </w:r>
      <w:proofErr w:type="gramStart"/>
      <w:r w:rsidR="00324CAD" w:rsidRPr="00CD3E3C">
        <w:rPr>
          <w:rFonts w:ascii="Garamond" w:eastAsia="Times New Roman" w:hAnsi="Garamond" w:cs="Arial"/>
          <w:color w:val="4472C4" w:themeColor="accent5"/>
          <w:sz w:val="24"/>
          <w:szCs w:val="24"/>
        </w:rPr>
        <w:t>Statutore</w:t>
      </w:r>
      <w:r w:rsidR="003B4617" w:rsidRPr="00CD3E3C">
        <w:rPr>
          <w:rFonts w:ascii="Garamond" w:eastAsia="Times New Roman" w:hAnsi="Garamond" w:cs="Arial"/>
          <w:color w:val="4472C4" w:themeColor="accent5"/>
          <w:sz w:val="24"/>
          <w:szCs w:val="24"/>
        </w:rPr>
        <w:t xml:space="preserve"> </w:t>
      </w:r>
      <w:r w:rsidRPr="00CD3E3C">
        <w:rPr>
          <w:rFonts w:ascii="Garamond" w:eastAsia="Times New Roman" w:hAnsi="Garamond" w:cs="Arial"/>
          <w:color w:val="000000"/>
          <w:sz w:val="24"/>
          <w:szCs w:val="24"/>
        </w:rPr>
        <w:t xml:space="preserve"> </w:t>
      </w:r>
      <w:r w:rsidR="00C42C89" w:rsidRPr="00C42C89">
        <w:rPr>
          <w:rFonts w:ascii="Garamond" w:eastAsia="Times New Roman" w:hAnsi="Garamond" w:cs="Arial"/>
          <w:color w:val="2E74B5" w:themeColor="accent1" w:themeShade="BF"/>
          <w:sz w:val="24"/>
          <w:szCs w:val="24"/>
        </w:rPr>
        <w:t>dhe</w:t>
      </w:r>
      <w:proofErr w:type="gramEnd"/>
      <w:r w:rsidR="00C42C89" w:rsidRPr="00C42C89">
        <w:rPr>
          <w:rFonts w:ascii="Garamond" w:eastAsia="Times New Roman" w:hAnsi="Garamond" w:cs="Arial"/>
          <w:color w:val="2E74B5" w:themeColor="accent1" w:themeShade="BF"/>
          <w:sz w:val="24"/>
          <w:szCs w:val="24"/>
        </w:rPr>
        <w:t xml:space="preserve"> të Kodit të Sjelljes</w:t>
      </w:r>
    </w:p>
    <w:p w14:paraId="1EBECE3A" w14:textId="6CE72161" w:rsidR="00415702" w:rsidRPr="00CD3E3C" w:rsidRDefault="003B4617" w:rsidP="002B4E77">
      <w:pPr>
        <w:spacing w:after="0" w:line="450" w:lineRule="atLeast"/>
        <w:textAlignment w:val="baseline"/>
        <w:rPr>
          <w:rFonts w:ascii="Garamond" w:eastAsia="Times New Roman" w:hAnsi="Garamond" w:cs="Arial"/>
          <w:color w:val="4472C4" w:themeColor="accent5"/>
          <w:sz w:val="24"/>
          <w:szCs w:val="24"/>
        </w:rPr>
      </w:pPr>
      <w:r w:rsidRPr="00CD3E3C">
        <w:rPr>
          <w:rFonts w:ascii="Garamond" w:eastAsia="Times New Roman" w:hAnsi="Garamond" w:cs="Arial"/>
          <w:b/>
          <w:bCs/>
          <w:color w:val="FF0000"/>
          <w:sz w:val="24"/>
          <w:szCs w:val="24"/>
          <w:bdr w:val="none" w:sz="0" w:space="0" w:color="auto" w:frame="1"/>
        </w:rPr>
        <w:t>10</w:t>
      </w:r>
      <w:r w:rsidR="00C57429" w:rsidRPr="00CD3E3C">
        <w:rPr>
          <w:rFonts w:ascii="Garamond" w:eastAsia="Times New Roman" w:hAnsi="Garamond" w:cs="Arial"/>
          <w:b/>
          <w:bCs/>
          <w:color w:val="FF0000"/>
          <w:sz w:val="24"/>
          <w:szCs w:val="24"/>
          <w:bdr w:val="none" w:sz="0" w:space="0" w:color="auto" w:frame="1"/>
        </w:rPr>
        <w:t>. ORGANIZIMI I PL-së NË NIVEL VENDOR</w:t>
      </w:r>
      <w:r w:rsidR="00C57429" w:rsidRPr="00CD3E3C">
        <w:rPr>
          <w:rFonts w:ascii="Garamond" w:eastAsia="Times New Roman" w:hAnsi="Garamond" w:cs="Arial"/>
          <w:color w:val="000000"/>
          <w:sz w:val="24"/>
          <w:szCs w:val="24"/>
        </w:rPr>
        <w:br/>
      </w:r>
      <w:r w:rsidR="00C57429" w:rsidRPr="00CD3E3C">
        <w:rPr>
          <w:rFonts w:ascii="Garamond" w:eastAsia="Times New Roman" w:hAnsi="Garamond" w:cs="Arial"/>
          <w:b/>
          <w:color w:val="000000"/>
          <w:sz w:val="24"/>
          <w:szCs w:val="24"/>
        </w:rPr>
        <w:t>Organizata e PL-së pranë Qendrës së Votimit</w:t>
      </w:r>
      <w:r w:rsidR="00C57429" w:rsidRPr="00CD3E3C">
        <w:rPr>
          <w:rFonts w:ascii="Garamond" w:eastAsia="Times New Roman" w:hAnsi="Garamond" w:cs="Arial"/>
          <w:color w:val="000000"/>
          <w:sz w:val="24"/>
          <w:szCs w:val="24"/>
        </w:rPr>
        <w:br/>
        <w:t>10.1. Njësia bazë e organizimit të PL-së është Organizata pranë Qendrës së Votimit.</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10.2. Organizata e PL-së pranë Qendrës së Votimit formohet nga të paktën 5 anëtarë të PL-së. Në rastet kur nuk mund të arrihet ky numër, me miratimin e Kryesisë të PL-së të Njesisë Administrative, anëtarët e PL-së e zhvillojnë jetën e tyre politike, në një nga Organizatat e PL-së pranë Qe</w:t>
      </w:r>
      <w:r w:rsidR="0045553C" w:rsidRPr="00CD3E3C">
        <w:rPr>
          <w:rFonts w:ascii="Garamond" w:eastAsia="Times New Roman" w:hAnsi="Garamond" w:cs="Arial"/>
          <w:color w:val="000000"/>
          <w:sz w:val="24"/>
          <w:szCs w:val="24"/>
        </w:rPr>
        <w:t>ndrës së Votimit fqinje.</w:t>
      </w:r>
      <w:r w:rsidR="0045553C" w:rsidRPr="00CD3E3C">
        <w:rPr>
          <w:rFonts w:ascii="Garamond" w:eastAsia="Times New Roman" w:hAnsi="Garamond" w:cs="Arial"/>
          <w:color w:val="000000"/>
          <w:sz w:val="24"/>
          <w:szCs w:val="24"/>
        </w:rPr>
        <w:br/>
        <w:t>10.3. Mbledhja e organizates</w:t>
      </w:r>
      <w:r w:rsidR="00C57429" w:rsidRPr="00CD3E3C">
        <w:rPr>
          <w:rFonts w:ascii="Garamond" w:eastAsia="Times New Roman" w:hAnsi="Garamond" w:cs="Arial"/>
          <w:color w:val="000000"/>
          <w:sz w:val="24"/>
          <w:szCs w:val="24"/>
        </w:rPr>
        <w:t xml:space="preserve"> </w:t>
      </w:r>
      <w:r w:rsidR="0045553C" w:rsidRPr="00CD3E3C">
        <w:rPr>
          <w:rFonts w:ascii="Garamond" w:eastAsia="Times New Roman" w:hAnsi="Garamond" w:cs="Arial"/>
          <w:color w:val="000000"/>
          <w:sz w:val="24"/>
          <w:szCs w:val="24"/>
        </w:rPr>
        <w:t>s</w:t>
      </w:r>
      <w:r w:rsidR="00C57429" w:rsidRPr="00CD3E3C">
        <w:rPr>
          <w:rFonts w:ascii="Garamond" w:eastAsia="Times New Roman" w:hAnsi="Garamond" w:cs="Arial"/>
          <w:color w:val="000000"/>
          <w:sz w:val="24"/>
          <w:szCs w:val="24"/>
        </w:rPr>
        <w:t>e PL-së pranë Qendrës</w:t>
      </w:r>
      <w:r w:rsidR="0045553C" w:rsidRPr="00CD3E3C">
        <w:rPr>
          <w:rFonts w:ascii="Garamond" w:eastAsia="Times New Roman" w:hAnsi="Garamond" w:cs="Arial"/>
          <w:color w:val="000000"/>
          <w:sz w:val="24"/>
          <w:szCs w:val="24"/>
        </w:rPr>
        <w:t xml:space="preserve"> së Votimit</w:t>
      </w:r>
      <w:r w:rsidR="00C57429" w:rsidRPr="00CD3E3C">
        <w:rPr>
          <w:rFonts w:ascii="Garamond" w:eastAsia="Times New Roman" w:hAnsi="Garamond" w:cs="Arial"/>
          <w:color w:val="000000"/>
          <w:sz w:val="24"/>
          <w:szCs w:val="24"/>
        </w:rPr>
        <w:t xml:space="preserve"> thirret nga kryetari ose nga 1/3 e anëtarëve.</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10.4. Gjatë periudhës së fushatave për zgjedhjet në parti, për organet e qeverisjes vendore apo zgjedhje të përgjithshme, Organizata e PL-së pranë Qendrës së Votimit konsiderohet e mbledhur në mënyrë permanente.</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10.5. Organizata e PL-së pranë Qendrës së Votimit gjatë ushtrimit të aktivitetit të saj politik:</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 xml:space="preserve">a. </w:t>
      </w:r>
      <w:r w:rsidR="001252D7" w:rsidRPr="00CD3E3C">
        <w:rPr>
          <w:rFonts w:ascii="Garamond" w:eastAsia="Times New Roman" w:hAnsi="Garamond" w:cs="Arial"/>
          <w:color w:val="4472C4" w:themeColor="accent5"/>
          <w:sz w:val="24"/>
          <w:szCs w:val="24"/>
        </w:rPr>
        <w:t>propagandon politikat</w:t>
      </w:r>
      <w:r w:rsidR="00C57429" w:rsidRPr="00CD3E3C">
        <w:rPr>
          <w:rFonts w:ascii="Garamond" w:eastAsia="Times New Roman" w:hAnsi="Garamond" w:cs="Arial"/>
          <w:color w:val="4472C4" w:themeColor="accent5"/>
          <w:sz w:val="24"/>
          <w:szCs w:val="24"/>
        </w:rPr>
        <w:t xml:space="preserve"> dhe qëndrimet e PL-së, në përputhje me Programin, dhe vendimet e forumeve drejtuese të PL-së;</w:t>
      </w:r>
      <w:r w:rsidR="00316F03" w:rsidRPr="00CD3E3C">
        <w:rPr>
          <w:rFonts w:ascii="Garamond" w:eastAsia="Times New Roman" w:hAnsi="Garamond" w:cs="Arial"/>
          <w:color w:val="000000"/>
          <w:sz w:val="24"/>
          <w:szCs w:val="24"/>
        </w:rPr>
        <w:br/>
      </w:r>
      <w:r w:rsidR="00316F03" w:rsidRPr="00CD3E3C">
        <w:rPr>
          <w:rFonts w:ascii="Garamond" w:eastAsia="Times New Roman" w:hAnsi="Garamond" w:cs="Arial"/>
          <w:color w:val="000000"/>
          <w:sz w:val="24"/>
          <w:szCs w:val="24"/>
        </w:rPr>
        <w:lastRenderedPageBreak/>
        <w:t xml:space="preserve">b. </w:t>
      </w:r>
      <w:r w:rsidR="001252D7" w:rsidRPr="00CD3E3C">
        <w:rPr>
          <w:rFonts w:ascii="Garamond" w:eastAsia="Times New Roman" w:hAnsi="Garamond" w:cs="Arial"/>
          <w:color w:val="000000"/>
          <w:sz w:val="24"/>
          <w:szCs w:val="24"/>
        </w:rPr>
        <w:t xml:space="preserve">i </w:t>
      </w:r>
      <w:r w:rsidR="00316F03" w:rsidRPr="00CD3E3C">
        <w:rPr>
          <w:rFonts w:ascii="Garamond" w:eastAsia="Times New Roman" w:hAnsi="Garamond" w:cs="Arial"/>
          <w:color w:val="000000"/>
          <w:sz w:val="24"/>
          <w:szCs w:val="24"/>
        </w:rPr>
        <w:t>propozon</w:t>
      </w:r>
      <w:r w:rsidR="00C57429" w:rsidRPr="00CD3E3C">
        <w:rPr>
          <w:rFonts w:ascii="Garamond" w:eastAsia="Times New Roman" w:hAnsi="Garamond" w:cs="Arial"/>
          <w:color w:val="000000"/>
          <w:sz w:val="24"/>
          <w:szCs w:val="24"/>
        </w:rPr>
        <w:t xml:space="preserve"> </w:t>
      </w:r>
      <w:r w:rsidR="001252D7" w:rsidRPr="00CD3E3C">
        <w:rPr>
          <w:rFonts w:ascii="Garamond" w:eastAsia="Times New Roman" w:hAnsi="Garamond" w:cs="Arial"/>
          <w:color w:val="4472C4" w:themeColor="accent5"/>
          <w:sz w:val="24"/>
          <w:szCs w:val="24"/>
        </w:rPr>
        <w:t xml:space="preserve">kryesisë së </w:t>
      </w:r>
      <w:r w:rsidR="004C41C7">
        <w:rPr>
          <w:rFonts w:ascii="Garamond" w:eastAsia="Times New Roman" w:hAnsi="Garamond" w:cs="Arial"/>
          <w:color w:val="4472C4" w:themeColor="accent5"/>
          <w:sz w:val="24"/>
          <w:szCs w:val="24"/>
        </w:rPr>
        <w:t xml:space="preserve"> PL në Bashki</w:t>
      </w:r>
      <w:r w:rsidR="001252D7" w:rsidRPr="00CD3E3C">
        <w:rPr>
          <w:rFonts w:ascii="Garamond" w:eastAsia="Times New Roman" w:hAnsi="Garamond" w:cs="Arial"/>
          <w:color w:val="4472C4" w:themeColor="accent5"/>
          <w:sz w:val="24"/>
          <w:szCs w:val="24"/>
        </w:rPr>
        <w:t xml:space="preserve"> </w:t>
      </w:r>
      <w:r w:rsidR="00C57429" w:rsidRPr="00CD3E3C">
        <w:rPr>
          <w:rFonts w:ascii="Garamond" w:eastAsia="Times New Roman" w:hAnsi="Garamond" w:cs="Arial"/>
          <w:color w:val="000000"/>
          <w:sz w:val="24"/>
          <w:szCs w:val="24"/>
        </w:rPr>
        <w:t xml:space="preserve">delegatët e saj </w:t>
      </w:r>
      <w:r w:rsidR="001252D7" w:rsidRPr="00CD3E3C">
        <w:rPr>
          <w:rFonts w:ascii="Garamond" w:eastAsia="Times New Roman" w:hAnsi="Garamond" w:cs="Arial"/>
          <w:color w:val="000000"/>
          <w:sz w:val="24"/>
          <w:szCs w:val="24"/>
        </w:rPr>
        <w:t xml:space="preserve">për </w:t>
      </w:r>
      <w:r w:rsidR="00C57429" w:rsidRPr="00CD3E3C">
        <w:rPr>
          <w:rFonts w:ascii="Garamond" w:eastAsia="Times New Roman" w:hAnsi="Garamond" w:cs="Arial"/>
          <w:color w:val="000000"/>
          <w:sz w:val="24"/>
          <w:szCs w:val="24"/>
        </w:rPr>
        <w:t xml:space="preserve">në </w:t>
      </w:r>
      <w:r w:rsidR="00607346" w:rsidRPr="00CD3E3C">
        <w:rPr>
          <w:rFonts w:ascii="Garamond" w:eastAsia="Times New Roman" w:hAnsi="Garamond" w:cs="Arial"/>
          <w:color w:val="000000"/>
          <w:sz w:val="24"/>
          <w:szCs w:val="24"/>
        </w:rPr>
        <w:t xml:space="preserve"> </w:t>
      </w:r>
      <w:r w:rsidR="00C57429" w:rsidRPr="00CD3E3C">
        <w:rPr>
          <w:rFonts w:ascii="Garamond" w:eastAsia="Times New Roman" w:hAnsi="Garamond" w:cs="Arial"/>
          <w:color w:val="4472C4" w:themeColor="accent5"/>
          <w:sz w:val="24"/>
          <w:szCs w:val="24"/>
        </w:rPr>
        <w:t>Konventën Kombëtare, si dhe propozon kandidatët e saj për në forumet drejtuese të</w:t>
      </w:r>
      <w:r w:rsidR="00EE01AD" w:rsidRPr="00CD3E3C">
        <w:rPr>
          <w:rFonts w:ascii="Garamond" w:eastAsia="Times New Roman" w:hAnsi="Garamond" w:cs="Arial"/>
          <w:color w:val="4472C4" w:themeColor="accent5"/>
          <w:sz w:val="24"/>
          <w:szCs w:val="24"/>
        </w:rPr>
        <w:t xml:space="preserve"> PL-së</w:t>
      </w:r>
      <w:r w:rsidR="004C41C7">
        <w:rPr>
          <w:rFonts w:ascii="Garamond" w:eastAsia="Times New Roman" w:hAnsi="Garamond" w:cs="Arial"/>
          <w:color w:val="4472C4" w:themeColor="accent5"/>
          <w:sz w:val="24"/>
          <w:szCs w:val="24"/>
        </w:rPr>
        <w:t xml:space="preserve"> dhe kandidatet për zgjedhjet ne4 organet e qeverisjes vendore dhe qëndrore</w:t>
      </w:r>
      <w:r w:rsidR="00332657" w:rsidRPr="00CD3E3C">
        <w:rPr>
          <w:rFonts w:ascii="Garamond" w:eastAsia="Times New Roman" w:hAnsi="Garamond" w:cs="Arial"/>
          <w:color w:val="000000"/>
          <w:sz w:val="24"/>
          <w:szCs w:val="24"/>
        </w:rPr>
        <w:t>;</w:t>
      </w:r>
      <w:r w:rsidR="00332657" w:rsidRPr="00CD3E3C">
        <w:rPr>
          <w:rFonts w:ascii="Garamond" w:eastAsia="Times New Roman" w:hAnsi="Garamond" w:cs="Arial"/>
          <w:color w:val="000000"/>
          <w:sz w:val="24"/>
          <w:szCs w:val="24"/>
        </w:rPr>
        <w:br/>
        <w:t xml:space="preserve">c. punon për shtimin e </w:t>
      </w:r>
      <w:r w:rsidR="00C57429" w:rsidRPr="00CD3E3C">
        <w:rPr>
          <w:rFonts w:ascii="Garamond" w:eastAsia="Times New Roman" w:hAnsi="Garamond" w:cs="Arial"/>
          <w:color w:val="000000"/>
          <w:sz w:val="24"/>
          <w:szCs w:val="24"/>
        </w:rPr>
        <w:t>radhëve të PL-së;</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d. organizon dhe administron fushatat për zgjedhjet në PL, për zgjedhjet në organet e qeverisjes vendore apo për zgjedhjet për deputetë në Kuvendin e Shqipërisë, në përputhje me kompetencat që i jepen nga Statuti dhe vendimet e forumeve të PL-së;</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e. përpiqet të zgjerojë ndikimin e PL-së në shtresat e ndryshme të popullsisë në njësinë territoriale për të cilën ajo përgjigjet;</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f. mban lidhje me organizatat politike, të shoqërisë civile, të çdo grupimi tjetër shoqëror apo individë, në përputhje me parimet dhe normat e Programit dhe të Statutit të PL-së;</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g. respekton mendimin e çdo shtetas</w:t>
      </w:r>
      <w:r w:rsidR="00332657" w:rsidRPr="00CD3E3C">
        <w:rPr>
          <w:rFonts w:ascii="Garamond" w:eastAsia="Times New Roman" w:hAnsi="Garamond" w:cs="Arial"/>
          <w:color w:val="000000"/>
          <w:sz w:val="24"/>
          <w:szCs w:val="24"/>
        </w:rPr>
        <w:t>i, anëtar apo jo i PL-së.</w:t>
      </w:r>
      <w:r w:rsidR="00332657" w:rsidRPr="00CD3E3C">
        <w:rPr>
          <w:rFonts w:ascii="PMingLiU" w:eastAsia="PMingLiU" w:hAnsi="PMingLiU" w:cs="PMingLiU"/>
          <w:color w:val="000000"/>
          <w:sz w:val="24"/>
          <w:szCs w:val="24"/>
        </w:rPr>
        <w:br/>
      </w:r>
      <w:r w:rsidR="00C57429" w:rsidRPr="00CD3E3C">
        <w:rPr>
          <w:rFonts w:ascii="Garamond" w:eastAsia="Times New Roman" w:hAnsi="Garamond" w:cs="Arial"/>
          <w:b/>
          <w:color w:val="000000"/>
          <w:sz w:val="24"/>
          <w:szCs w:val="24"/>
        </w:rPr>
        <w:t>Kryetari i Organizatës së PL – së pranë Qendrës së Votimit</w:t>
      </w:r>
      <w:r w:rsidR="00C57429" w:rsidRPr="00CD3E3C">
        <w:rPr>
          <w:rFonts w:ascii="Garamond" w:eastAsia="Times New Roman" w:hAnsi="Garamond" w:cs="Arial"/>
          <w:color w:val="000000"/>
          <w:sz w:val="24"/>
          <w:szCs w:val="24"/>
        </w:rPr>
        <w:br/>
        <w:t>10.7. Për mbarëvajtjen e punëve të përditshme, zgjidhet Kryetari i Organizatës së PL-së pranë Qendrës së Votimit. Kryetari zgjidhet për një periudhë katërvjeçare, nëpërmjet një procesi votimi nga anëtarësia e Organizatës së PL-së pranë Qendrës së Votimit, në prani të Kryetarit ose të njërit prej anëtarëve të Kryesisë së PL-së të njësisë administrative.</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10.8. Kryetari i Organizatës së PL-së pranë Qendrës së Votimit:</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a. organizon veprimtarinë e PL-së në territorin administrativ të qendrës së votimit;</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b. thërret mbledhjet e Organizatës së PL-së pranë Qendrës së Votimit;</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c. njofton me shkrim Komitetin Drejtues të Bashkisë për çdo mbledhje apo aktivitet të Organizatës pranë Qendrës së Votimit;</w:t>
      </w:r>
      <w:r w:rsidR="00C57429" w:rsidRPr="00CD3E3C">
        <w:rPr>
          <w:rFonts w:ascii="PMingLiU" w:eastAsia="PMingLiU" w:hAnsi="PMingLiU" w:cs="PMingLiU"/>
          <w:color w:val="000000"/>
          <w:sz w:val="24"/>
          <w:szCs w:val="24"/>
        </w:rPr>
        <w:br/>
      </w:r>
      <w:r w:rsidR="004C41C7">
        <w:rPr>
          <w:rFonts w:ascii="Garamond" w:eastAsia="Times New Roman" w:hAnsi="Garamond" w:cs="Arial"/>
          <w:color w:val="000000"/>
          <w:sz w:val="24"/>
          <w:szCs w:val="24"/>
        </w:rPr>
        <w:t>ç</w:t>
      </w:r>
      <w:r w:rsidR="00C57429" w:rsidRPr="00CD3E3C">
        <w:rPr>
          <w:rFonts w:ascii="Garamond" w:eastAsia="Times New Roman" w:hAnsi="Garamond" w:cs="Arial"/>
          <w:color w:val="000000"/>
          <w:sz w:val="24"/>
          <w:szCs w:val="24"/>
        </w:rPr>
        <w:t>. nënshkruan të gjitha vendimet e marra nga Organizata e PL-së pranë Qendrës së Votimit;</w:t>
      </w:r>
      <w:r w:rsidR="00C57429" w:rsidRPr="00CD3E3C">
        <w:rPr>
          <w:rFonts w:ascii="PMingLiU" w:eastAsia="PMingLiU" w:hAnsi="PMingLiU" w:cs="PMingLiU"/>
          <w:color w:val="000000"/>
          <w:sz w:val="24"/>
          <w:szCs w:val="24"/>
        </w:rPr>
        <w:br/>
      </w:r>
      <w:r w:rsidR="004C41C7">
        <w:rPr>
          <w:rFonts w:ascii="Garamond" w:eastAsia="Times New Roman" w:hAnsi="Garamond" w:cs="Arial"/>
          <w:color w:val="000000"/>
          <w:sz w:val="24"/>
          <w:szCs w:val="24"/>
        </w:rPr>
        <w:t>d</w:t>
      </w:r>
      <w:r w:rsidR="00C57429" w:rsidRPr="00CD3E3C">
        <w:rPr>
          <w:rFonts w:ascii="Garamond" w:eastAsia="Times New Roman" w:hAnsi="Garamond" w:cs="Arial"/>
          <w:color w:val="000000"/>
          <w:sz w:val="24"/>
          <w:szCs w:val="24"/>
        </w:rPr>
        <w:t>. harton e administron listën e anëtarëve të PL-së pranë qendrës përkatëse të votimit;</w:t>
      </w:r>
      <w:r w:rsidR="00C57429" w:rsidRPr="00CD3E3C">
        <w:rPr>
          <w:rFonts w:ascii="PMingLiU" w:eastAsia="PMingLiU" w:hAnsi="PMingLiU" w:cs="PMingLiU"/>
          <w:color w:val="000000"/>
          <w:sz w:val="24"/>
          <w:szCs w:val="24"/>
        </w:rPr>
        <w:br/>
      </w:r>
      <w:r w:rsidR="00E5421C">
        <w:rPr>
          <w:rFonts w:ascii="Garamond" w:eastAsia="Times New Roman" w:hAnsi="Garamond" w:cs="Arial"/>
          <w:color w:val="000000"/>
          <w:sz w:val="24"/>
          <w:szCs w:val="24"/>
        </w:rPr>
        <w:t>dh</w:t>
      </w:r>
      <w:r w:rsidR="00C57429" w:rsidRPr="00CD3E3C">
        <w:rPr>
          <w:rFonts w:ascii="Garamond" w:eastAsia="Times New Roman" w:hAnsi="Garamond" w:cs="Arial"/>
          <w:color w:val="000000"/>
          <w:sz w:val="24"/>
          <w:szCs w:val="24"/>
        </w:rPr>
        <w:t>. harton listën e përkrahësve të PL-së pranë qendrës përkatëse të votimit;</w:t>
      </w:r>
      <w:r w:rsidR="00C57429" w:rsidRPr="00CD3E3C">
        <w:rPr>
          <w:rFonts w:ascii="PMingLiU" w:eastAsia="PMingLiU" w:hAnsi="PMingLiU" w:cs="PMingLiU"/>
          <w:color w:val="000000"/>
          <w:sz w:val="24"/>
          <w:szCs w:val="24"/>
        </w:rPr>
        <w:br/>
      </w:r>
      <w:r w:rsidR="00E5421C">
        <w:rPr>
          <w:rFonts w:ascii="Garamond" w:eastAsia="Times New Roman" w:hAnsi="Garamond" w:cs="Arial"/>
          <w:color w:val="000000"/>
          <w:sz w:val="24"/>
          <w:szCs w:val="24"/>
        </w:rPr>
        <w:t>e</w:t>
      </w:r>
      <w:r w:rsidR="00C57429" w:rsidRPr="00CD3E3C">
        <w:rPr>
          <w:rFonts w:ascii="Garamond" w:eastAsia="Times New Roman" w:hAnsi="Garamond" w:cs="Arial"/>
          <w:color w:val="000000"/>
          <w:sz w:val="24"/>
          <w:szCs w:val="24"/>
        </w:rPr>
        <w:t>. drejton fushatat zgjedhore të PL-së në nivel qendre votimi, në rastet e zgjedhjeve të përgjithshme, vendore apo forumet e PL-së;</w:t>
      </w:r>
      <w:r w:rsidR="00C57429" w:rsidRPr="00CD3E3C">
        <w:rPr>
          <w:rFonts w:ascii="PMingLiU" w:eastAsia="PMingLiU" w:hAnsi="PMingLiU" w:cs="PMingLiU"/>
          <w:color w:val="000000"/>
          <w:sz w:val="24"/>
          <w:szCs w:val="24"/>
        </w:rPr>
        <w:br/>
      </w:r>
      <w:r w:rsidR="00E5421C">
        <w:rPr>
          <w:rFonts w:ascii="Garamond" w:eastAsia="Times New Roman" w:hAnsi="Garamond" w:cs="Arial"/>
          <w:color w:val="000000"/>
          <w:sz w:val="24"/>
          <w:szCs w:val="24"/>
        </w:rPr>
        <w:t>f</w:t>
      </w:r>
      <w:r w:rsidR="00C57429" w:rsidRPr="00CD3E3C">
        <w:rPr>
          <w:rFonts w:ascii="Garamond" w:eastAsia="Times New Roman" w:hAnsi="Garamond" w:cs="Arial"/>
          <w:color w:val="000000"/>
          <w:sz w:val="24"/>
          <w:szCs w:val="24"/>
        </w:rPr>
        <w:t xml:space="preserve">. mbledh dhe dorëzon në Kryesinë e PL-së të Bashkisë kuotat e anëtarësisë për organizatën që </w:t>
      </w:r>
      <w:r w:rsidR="00C57429" w:rsidRPr="00CD3E3C">
        <w:rPr>
          <w:rFonts w:ascii="Garamond" w:eastAsia="Times New Roman" w:hAnsi="Garamond" w:cs="Arial"/>
          <w:color w:val="000000"/>
          <w:sz w:val="24"/>
          <w:szCs w:val="24"/>
        </w:rPr>
        <w:lastRenderedPageBreak/>
        <w:t>drejton.</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b/>
          <w:color w:val="000000"/>
          <w:sz w:val="24"/>
          <w:szCs w:val="24"/>
        </w:rPr>
        <w:t>Kryesia e PL-së në Një</w:t>
      </w:r>
      <w:r w:rsidR="006B4778">
        <w:rPr>
          <w:rFonts w:ascii="Garamond" w:eastAsia="Times New Roman" w:hAnsi="Garamond" w:cs="Arial"/>
          <w:b/>
          <w:color w:val="000000"/>
          <w:sz w:val="24"/>
          <w:szCs w:val="24"/>
        </w:rPr>
        <w:t>sinë Administrative</w:t>
      </w:r>
      <w:r w:rsidR="00415702" w:rsidRPr="00CD3E3C">
        <w:rPr>
          <w:rFonts w:ascii="Garamond" w:eastAsia="Times New Roman" w:hAnsi="Garamond" w:cs="Arial"/>
          <w:color w:val="000000"/>
          <w:sz w:val="24"/>
          <w:szCs w:val="24"/>
        </w:rPr>
        <w:t xml:space="preserve"> </w:t>
      </w:r>
    </w:p>
    <w:p w14:paraId="1BEE56AE" w14:textId="0A9CAC29" w:rsidR="00C57429" w:rsidRPr="00CD3E3C" w:rsidRDefault="00C57429" w:rsidP="002B4E77">
      <w:pPr>
        <w:spacing w:after="0" w:line="450" w:lineRule="atLeast"/>
        <w:textAlignment w:val="baseline"/>
        <w:rPr>
          <w:rFonts w:ascii="Garamond" w:eastAsia="Times New Roman" w:hAnsi="Garamond" w:cs="Arial"/>
          <w:color w:val="000000"/>
          <w:sz w:val="24"/>
          <w:szCs w:val="24"/>
        </w:rPr>
      </w:pPr>
      <w:r w:rsidRPr="00CD3E3C">
        <w:rPr>
          <w:rFonts w:ascii="Garamond" w:eastAsia="Times New Roman" w:hAnsi="Garamond" w:cs="Arial"/>
          <w:color w:val="000000"/>
          <w:sz w:val="24"/>
          <w:szCs w:val="24"/>
        </w:rPr>
        <w:t>10.9. Drejtimi politik dhe organizativ i PL-së në Njësinë Administrative realizohet nëpërmjet Kryesisë së PL-së pranë Njësisë Administrative.</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10.10. Kryesia e Njësisë Administrative përbëhet nga Kryetarët e PL-së në OQV.</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10.11. Kryetari i PL-së në Njësinë Administrative zgjidhet në mbledhjen e parë të Kryesisë së PL-së në Njësinë Administrative.</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10.12. Rregullat dhe kriteret për përzgjedhjen, mënyrën e kandidimit, të zhvillimit të zgjedhjeve dhe të përfaqësimit në strukturat e PL-së, miratohen nga Komiteti Drejtues Kombëtar.</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10.13. Kryesia e PL-së së Njësisë Administrative mblidhet jo më rrallë se një herë në tre muaj me kërkesë të kryetarit ose 1/3 e anëtarëve.</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10.14. Kryesia e Njësisë Administrative gjatë ushtrimit të aktivitetit politik:</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a. Organizon dhe koordinon punën e Organizatave të PL-së pranë Qendrës së Votimit, në territorin administrativ të Njësisë Administrative;</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b. Administron regjistrin e anëtarësisë së PL-së në nivel njësie administrative;</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c. Mund të propozojë kandidaturat për deputetë, për organet e qeverisjes vendore apo për çdo organizatë tjetër, ku kërkohet përfaqësimi politik i PL-së në territorin administrativ të saj;</w:t>
      </w:r>
      <w:r w:rsidRPr="00CD3E3C">
        <w:rPr>
          <w:rFonts w:ascii="PMingLiU" w:eastAsia="PMingLiU" w:hAnsi="PMingLiU" w:cs="PMingLiU"/>
          <w:color w:val="000000"/>
          <w:sz w:val="24"/>
          <w:szCs w:val="24"/>
        </w:rPr>
        <w:br/>
      </w:r>
      <w:r w:rsidR="00843518">
        <w:rPr>
          <w:rFonts w:ascii="Garamond" w:eastAsia="Times New Roman" w:hAnsi="Garamond" w:cs="Arial"/>
          <w:color w:val="000000"/>
          <w:sz w:val="24"/>
          <w:szCs w:val="24"/>
        </w:rPr>
        <w:t>ç</w:t>
      </w:r>
      <w:r w:rsidRPr="00CD3E3C">
        <w:rPr>
          <w:rFonts w:ascii="Garamond" w:eastAsia="Times New Roman" w:hAnsi="Garamond" w:cs="Arial"/>
          <w:color w:val="000000"/>
          <w:sz w:val="24"/>
          <w:szCs w:val="24"/>
        </w:rPr>
        <w:t>. Monitoron dhe administron procesin e mbledhjes së kuotizacioneve;</w:t>
      </w:r>
      <w:r w:rsidRPr="00CD3E3C">
        <w:rPr>
          <w:rFonts w:ascii="PMingLiU" w:eastAsia="PMingLiU" w:hAnsi="PMingLiU" w:cs="PMingLiU"/>
          <w:color w:val="000000"/>
          <w:sz w:val="24"/>
          <w:szCs w:val="24"/>
        </w:rPr>
        <w:br/>
      </w:r>
      <w:r w:rsidR="00843518">
        <w:rPr>
          <w:rFonts w:ascii="Garamond" w:eastAsia="Times New Roman" w:hAnsi="Garamond" w:cs="Arial"/>
          <w:color w:val="000000"/>
          <w:sz w:val="24"/>
          <w:szCs w:val="24"/>
        </w:rPr>
        <w:t>d</w:t>
      </w:r>
      <w:r w:rsidRPr="00CD3E3C">
        <w:rPr>
          <w:rFonts w:ascii="Garamond" w:eastAsia="Times New Roman" w:hAnsi="Garamond" w:cs="Arial"/>
          <w:color w:val="000000"/>
          <w:sz w:val="24"/>
          <w:szCs w:val="24"/>
        </w:rPr>
        <w:t>. Koordinon punën e PL-së në të gjitha fushat, politike, ekonomike, shoqërore duke bashkëpunuar jo vetëm me Organizatat e PL-së pranë QV-ve dhe anëtarët e PL-së, por edhe me organizatat partnere të shoqërisë civile, të çdo grupimi tjetër shoqëror, përkrahës të PL-së apo individë në përputhje me parimet dhe normat e Programit dhe të Statutit të PL-së;</w:t>
      </w:r>
      <w:r w:rsidRPr="00CD3E3C">
        <w:rPr>
          <w:rFonts w:ascii="PMingLiU" w:eastAsia="PMingLiU" w:hAnsi="PMingLiU" w:cs="PMingLiU"/>
          <w:color w:val="000000"/>
          <w:sz w:val="24"/>
          <w:szCs w:val="24"/>
        </w:rPr>
        <w:br/>
      </w:r>
      <w:r w:rsidR="00843518">
        <w:rPr>
          <w:rFonts w:ascii="Garamond" w:eastAsia="Times New Roman" w:hAnsi="Garamond" w:cs="Arial"/>
          <w:color w:val="000000"/>
          <w:sz w:val="24"/>
          <w:szCs w:val="24"/>
        </w:rPr>
        <w:t>dh</w:t>
      </w:r>
      <w:r w:rsidRPr="00CD3E3C">
        <w:rPr>
          <w:rFonts w:ascii="Garamond" w:eastAsia="Times New Roman" w:hAnsi="Garamond" w:cs="Arial"/>
          <w:color w:val="000000"/>
          <w:sz w:val="24"/>
          <w:szCs w:val="24"/>
        </w:rPr>
        <w:t xml:space="preserve">. Miraton pranimet, këshillimet, pezullimet apo çregjistrimet nga PL-ja, sipas parashikimeve të </w:t>
      </w:r>
      <w:r w:rsidR="00843518">
        <w:rPr>
          <w:rFonts w:ascii="Garamond" w:eastAsia="Times New Roman" w:hAnsi="Garamond" w:cs="Arial"/>
          <w:color w:val="000000"/>
          <w:sz w:val="24"/>
          <w:szCs w:val="24"/>
        </w:rPr>
        <w:t>Neneve 8.3. dhe 8.4.;</w:t>
      </w:r>
      <w:r w:rsidR="00843518">
        <w:rPr>
          <w:rFonts w:ascii="Garamond" w:eastAsia="Times New Roman" w:hAnsi="Garamond" w:cs="Arial"/>
          <w:color w:val="000000"/>
          <w:sz w:val="24"/>
          <w:szCs w:val="24"/>
        </w:rPr>
        <w:br/>
        <w:t>e</w:t>
      </w:r>
      <w:r w:rsidRPr="00CD3E3C">
        <w:rPr>
          <w:rFonts w:ascii="Garamond" w:eastAsia="Times New Roman" w:hAnsi="Garamond" w:cs="Arial"/>
          <w:color w:val="000000"/>
          <w:sz w:val="24"/>
          <w:szCs w:val="24"/>
        </w:rPr>
        <w:t>. Organizon dhe administron fushatat elektorale për zgjedhjet në parti, për në organet e qeverisjes vendore apo për deputetë në Kuvendin e Shqipërisë, në zonën zgjedhore përkatëse, në përputhje me kompetencat që i jepen nga Statuti dhe vendimet e forumeve të PL-së;</w:t>
      </w:r>
      <w:r w:rsidRPr="00CD3E3C">
        <w:rPr>
          <w:rFonts w:ascii="PMingLiU" w:eastAsia="PMingLiU" w:hAnsi="PMingLiU" w:cs="PMingLiU"/>
          <w:color w:val="000000"/>
          <w:sz w:val="24"/>
          <w:szCs w:val="24"/>
        </w:rPr>
        <w:br/>
      </w:r>
      <w:r w:rsidR="00843518">
        <w:rPr>
          <w:rFonts w:ascii="Garamond" w:eastAsia="Times New Roman" w:hAnsi="Garamond" w:cs="Arial"/>
          <w:color w:val="000000"/>
          <w:sz w:val="24"/>
          <w:szCs w:val="24"/>
        </w:rPr>
        <w:lastRenderedPageBreak/>
        <w:t>ë</w:t>
      </w:r>
      <w:r w:rsidRPr="00CD3E3C">
        <w:rPr>
          <w:rFonts w:ascii="Garamond" w:eastAsia="Times New Roman" w:hAnsi="Garamond" w:cs="Arial"/>
          <w:color w:val="000000"/>
          <w:sz w:val="24"/>
          <w:szCs w:val="24"/>
        </w:rPr>
        <w:t>. Raporton në mënyrë periodike në Kryesinë e PL-së në Bashki, për aktivitetin e PL-së në territorin administrativ të zonës zgjedhore përkatëse.</w:t>
      </w:r>
    </w:p>
    <w:p w14:paraId="47A26136" w14:textId="5329D595" w:rsidR="00492FE2" w:rsidRPr="00CD3E3C" w:rsidRDefault="00C57429" w:rsidP="002B4E77">
      <w:pPr>
        <w:spacing w:after="0" w:line="450" w:lineRule="atLeast"/>
        <w:textAlignment w:val="baseline"/>
        <w:rPr>
          <w:rFonts w:ascii="Garamond" w:eastAsia="Times New Roman" w:hAnsi="Garamond" w:cs="Arial"/>
          <w:color w:val="000000"/>
          <w:sz w:val="24"/>
          <w:szCs w:val="24"/>
        </w:rPr>
      </w:pPr>
      <w:r w:rsidRPr="00CD3E3C">
        <w:rPr>
          <w:rFonts w:ascii="Garamond" w:eastAsia="Times New Roman" w:hAnsi="Garamond" w:cs="Arial"/>
          <w:b/>
          <w:color w:val="000000"/>
          <w:sz w:val="24"/>
          <w:szCs w:val="24"/>
        </w:rPr>
        <w:t>Kryetari i PL-së në Njësinë Administrative</w:t>
      </w:r>
      <w:r w:rsidRPr="00CD3E3C">
        <w:rPr>
          <w:rFonts w:ascii="Garamond" w:eastAsia="Times New Roman" w:hAnsi="Garamond" w:cs="Arial"/>
          <w:color w:val="000000"/>
          <w:sz w:val="24"/>
          <w:szCs w:val="24"/>
        </w:rPr>
        <w:br/>
        <w:t>10.15. PL në Njësinë Administrative drejtohet nga kryetari i PL-së në Njësinë Administrative, i cili zgjidhet nëpërmjet votimit të fshehtë nga anëtarët e Kryesisë së PL-së së Njësisë Administrative, për një periudhë katër vjeçare.</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10.16. Kryetari i PL-së në Njësinë Administrative:</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a. drejton veprimtarinë e PL-së në territorin administrativ të Njësisë Administrative përkatëse;</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b. thërret dhe drejton mbledhjet e Kryesisë së PL-së të Njësisë Administrative;</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c. nënshkruan të gjithë vendimet e marra nga Kryesia e PL-së së Njësisë Administrative;</w:t>
      </w:r>
      <w:r w:rsidRPr="00CD3E3C">
        <w:rPr>
          <w:rFonts w:ascii="PMingLiU" w:eastAsia="PMingLiU" w:hAnsi="PMingLiU" w:cs="PMingLiU"/>
          <w:color w:val="000000"/>
          <w:sz w:val="24"/>
          <w:szCs w:val="24"/>
        </w:rPr>
        <w:br/>
      </w:r>
      <w:r w:rsidR="00843518">
        <w:rPr>
          <w:rFonts w:ascii="Garamond" w:eastAsia="Times New Roman" w:hAnsi="Garamond" w:cs="Arial"/>
          <w:color w:val="000000"/>
          <w:sz w:val="24"/>
          <w:szCs w:val="24"/>
        </w:rPr>
        <w:t>ç</w:t>
      </w:r>
      <w:r w:rsidRPr="00CD3E3C">
        <w:rPr>
          <w:rFonts w:ascii="Garamond" w:eastAsia="Times New Roman" w:hAnsi="Garamond" w:cs="Arial"/>
          <w:color w:val="000000"/>
          <w:sz w:val="24"/>
          <w:szCs w:val="24"/>
        </w:rPr>
        <w:t>. drejton fushatat zgjedhore të PL-së në nivel Njësie Administrative, në rastet e zgjedhjeve të përgjithshme, vendore apo fo</w:t>
      </w:r>
      <w:r w:rsidR="00316F03" w:rsidRPr="00CD3E3C">
        <w:rPr>
          <w:rFonts w:ascii="Garamond" w:eastAsia="Times New Roman" w:hAnsi="Garamond" w:cs="Arial"/>
          <w:color w:val="000000"/>
          <w:sz w:val="24"/>
          <w:szCs w:val="24"/>
        </w:rPr>
        <w:t>rumet e PL-së.</w:t>
      </w:r>
      <w:r w:rsidR="00316F03" w:rsidRPr="00CD3E3C">
        <w:rPr>
          <w:rFonts w:ascii="PMingLiU" w:eastAsia="PMingLiU" w:hAnsi="PMingLiU" w:cs="PMingLiU"/>
          <w:color w:val="000000"/>
          <w:sz w:val="24"/>
          <w:szCs w:val="24"/>
        </w:rPr>
        <w:br/>
      </w:r>
      <w:r w:rsidRPr="00CD3E3C">
        <w:rPr>
          <w:rFonts w:ascii="Garamond" w:eastAsia="Times New Roman" w:hAnsi="Garamond" w:cs="Arial"/>
          <w:b/>
          <w:color w:val="000000"/>
          <w:sz w:val="24"/>
          <w:szCs w:val="24"/>
        </w:rPr>
        <w:t>Kryesia e PL-së në Bashki</w:t>
      </w:r>
      <w:r w:rsidRPr="00CD3E3C">
        <w:rPr>
          <w:rFonts w:ascii="PMingLiU" w:eastAsia="PMingLiU" w:hAnsi="PMingLiU" w:cs="PMingLiU"/>
          <w:b/>
          <w:color w:val="000000"/>
          <w:sz w:val="24"/>
          <w:szCs w:val="24"/>
        </w:rPr>
        <w:br/>
      </w:r>
      <w:r w:rsidRPr="00CD3E3C">
        <w:rPr>
          <w:rFonts w:ascii="Garamond" w:eastAsia="Times New Roman" w:hAnsi="Garamond" w:cs="Arial"/>
          <w:color w:val="000000"/>
          <w:sz w:val="24"/>
          <w:szCs w:val="24"/>
        </w:rPr>
        <w:t>10.17. Kryesia e PL-së në Bashki përbëhet nga kryetarët e PL-së të Njësive Administrative, që janë anëtarë të saj pa votim dhe anëtarët që propozohen dhe zgji</w:t>
      </w:r>
      <w:r w:rsidR="00DF763F" w:rsidRPr="00CD3E3C">
        <w:rPr>
          <w:rFonts w:ascii="Garamond" w:eastAsia="Times New Roman" w:hAnsi="Garamond" w:cs="Arial"/>
          <w:color w:val="000000"/>
          <w:sz w:val="24"/>
          <w:szCs w:val="24"/>
        </w:rPr>
        <w:t>dhen me votim të fshehtë</w:t>
      </w:r>
      <w:r w:rsidRPr="00CD3E3C">
        <w:rPr>
          <w:rFonts w:ascii="Garamond" w:eastAsia="Times New Roman" w:hAnsi="Garamond" w:cs="Arial"/>
          <w:color w:val="000000"/>
          <w:sz w:val="24"/>
          <w:szCs w:val="24"/>
        </w:rPr>
        <w:t>. Numri i anëtarëve të Kryesisë së Bashkisë, miratohet nga Kryesia e PL-së.</w:t>
      </w:r>
      <w:r w:rsidR="00DF763F" w:rsidRPr="00CD3E3C">
        <w:rPr>
          <w:rFonts w:ascii="Garamond" w:eastAsia="Times New Roman" w:hAnsi="Garamond" w:cs="Arial"/>
          <w:color w:val="4472C4" w:themeColor="accent5"/>
          <w:sz w:val="24"/>
          <w:szCs w:val="24"/>
        </w:rPr>
        <w:t>???</w:t>
      </w:r>
      <w:r w:rsidRPr="00CD3E3C">
        <w:rPr>
          <w:rFonts w:ascii="Garamond" w:eastAsia="Times New Roman" w:hAnsi="Garamond" w:cs="Arial"/>
          <w:color w:val="000000"/>
          <w:sz w:val="24"/>
          <w:szCs w:val="24"/>
        </w:rPr>
        <w:br/>
        <w:t>10.18. Kryesia e PL-së në Bashki mblidhet të paktën një herë në muaj. Ajo thirret nga Kryetari i PL-së në Bashki ose nga një e treta e anëtarëve të Kryesisë së PL-së në Bas</w:t>
      </w:r>
      <w:r w:rsidR="00316F03" w:rsidRPr="00CD3E3C">
        <w:rPr>
          <w:rFonts w:ascii="Garamond" w:eastAsia="Times New Roman" w:hAnsi="Garamond" w:cs="Arial"/>
          <w:color w:val="000000"/>
          <w:sz w:val="24"/>
          <w:szCs w:val="24"/>
        </w:rPr>
        <w:t>hki.</w:t>
      </w:r>
      <w:r w:rsidR="00316F03" w:rsidRPr="00CD3E3C">
        <w:rPr>
          <w:rFonts w:ascii="Garamond" w:eastAsia="Times New Roman" w:hAnsi="Garamond" w:cs="Arial"/>
          <w:color w:val="000000"/>
          <w:sz w:val="24"/>
          <w:szCs w:val="24"/>
        </w:rPr>
        <w:br/>
        <w:t>10.19. Kryesia e PL-së së B</w:t>
      </w:r>
      <w:r w:rsidRPr="00CD3E3C">
        <w:rPr>
          <w:rFonts w:ascii="Garamond" w:eastAsia="Times New Roman" w:hAnsi="Garamond" w:cs="Arial"/>
          <w:color w:val="000000"/>
          <w:sz w:val="24"/>
          <w:szCs w:val="24"/>
        </w:rPr>
        <w:t>ashkisë:</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a. organizon, koordinon dhe drejton veprimtarinë e përgjithshme të PL-së në territorin e bashkisë përkatëse;</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b. organizon, koordinon dhe drejton fushatat elektorale për zgjedhjet në PL, për në organet e qeverisjes vendore apo për deputetë në Kuvendin e Shqipërisë në bashkinë përkatëse, në përputhje me kompetencat që i jepen nga Statuti dhe vendimet e forumeve të PL-së;</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c. përfaqëson PL-në, në marrëdhënie me organizatat partnere, partitë e tjera, organizatat politike të shoqërisë civile, të çdo gupimi tjetër shoqëror, në pë</w:t>
      </w:r>
      <w:r w:rsidR="00D24282" w:rsidRPr="00CD3E3C">
        <w:rPr>
          <w:rFonts w:ascii="Garamond" w:eastAsia="Times New Roman" w:hAnsi="Garamond" w:cs="Arial"/>
          <w:color w:val="000000"/>
          <w:sz w:val="24"/>
          <w:szCs w:val="24"/>
        </w:rPr>
        <w:t>rputhje me parimet dhe normat e</w:t>
      </w:r>
      <w:r w:rsidRPr="00CD3E3C">
        <w:rPr>
          <w:rFonts w:ascii="Garamond" w:eastAsia="Times New Roman" w:hAnsi="Garamond" w:cs="Arial"/>
          <w:color w:val="000000"/>
          <w:sz w:val="24"/>
          <w:szCs w:val="24"/>
        </w:rPr>
        <w:t xml:space="preserve"> Programit </w:t>
      </w:r>
      <w:r w:rsidR="00D24282" w:rsidRPr="00CD3E3C">
        <w:rPr>
          <w:rFonts w:ascii="Garamond" w:eastAsia="Times New Roman" w:hAnsi="Garamond" w:cs="Arial"/>
          <w:color w:val="000000"/>
          <w:sz w:val="24"/>
          <w:szCs w:val="24"/>
        </w:rPr>
        <w:t xml:space="preserve">dhe </w:t>
      </w:r>
      <w:r w:rsidRPr="00CD3E3C">
        <w:rPr>
          <w:rFonts w:ascii="Garamond" w:eastAsia="Times New Roman" w:hAnsi="Garamond" w:cs="Arial"/>
          <w:color w:val="000000"/>
          <w:sz w:val="24"/>
          <w:szCs w:val="24"/>
        </w:rPr>
        <w:t xml:space="preserve">të </w:t>
      </w:r>
      <w:r w:rsidR="00D24282" w:rsidRPr="00CD3E3C">
        <w:rPr>
          <w:rFonts w:ascii="Garamond" w:eastAsia="Times New Roman" w:hAnsi="Garamond" w:cs="Arial"/>
          <w:color w:val="000000"/>
          <w:sz w:val="24"/>
          <w:szCs w:val="24"/>
        </w:rPr>
        <w:t xml:space="preserve">Statutit të </w:t>
      </w:r>
      <w:r w:rsidRPr="00CD3E3C">
        <w:rPr>
          <w:rFonts w:ascii="Garamond" w:eastAsia="Times New Roman" w:hAnsi="Garamond" w:cs="Arial"/>
          <w:color w:val="000000"/>
          <w:sz w:val="24"/>
          <w:szCs w:val="24"/>
        </w:rPr>
        <w:t>PL-së, në territorin e bashkisë përkatëse;</w:t>
      </w:r>
      <w:r w:rsidRPr="00CD3E3C">
        <w:rPr>
          <w:rFonts w:ascii="PMingLiU" w:eastAsia="PMingLiU" w:hAnsi="PMingLiU" w:cs="PMingLiU"/>
          <w:color w:val="000000"/>
          <w:sz w:val="24"/>
          <w:szCs w:val="24"/>
        </w:rPr>
        <w:br/>
      </w:r>
      <w:r w:rsidR="00843518">
        <w:rPr>
          <w:rFonts w:ascii="Garamond" w:eastAsia="Times New Roman" w:hAnsi="Garamond" w:cs="Arial"/>
          <w:color w:val="000000"/>
          <w:sz w:val="24"/>
          <w:szCs w:val="24"/>
        </w:rPr>
        <w:t>ç</w:t>
      </w:r>
      <w:r w:rsidRPr="00CD3E3C">
        <w:rPr>
          <w:rFonts w:ascii="Garamond" w:eastAsia="Times New Roman" w:hAnsi="Garamond" w:cs="Arial"/>
          <w:color w:val="000000"/>
          <w:sz w:val="24"/>
          <w:szCs w:val="24"/>
        </w:rPr>
        <w:t>. miraton ndarjen e mjeteve materiale e financiare të PL-së në bashkinë përkatëse;</w:t>
      </w:r>
      <w:r w:rsidRPr="00CD3E3C">
        <w:rPr>
          <w:rFonts w:ascii="PMingLiU" w:eastAsia="PMingLiU" w:hAnsi="PMingLiU" w:cs="PMingLiU"/>
          <w:color w:val="000000"/>
          <w:sz w:val="24"/>
          <w:szCs w:val="24"/>
        </w:rPr>
        <w:br/>
      </w:r>
      <w:r w:rsidR="00843518">
        <w:rPr>
          <w:rFonts w:ascii="Garamond" w:eastAsia="Times New Roman" w:hAnsi="Garamond" w:cs="Arial"/>
          <w:color w:val="000000"/>
          <w:sz w:val="24"/>
          <w:szCs w:val="24"/>
        </w:rPr>
        <w:lastRenderedPageBreak/>
        <w:t>d</w:t>
      </w:r>
      <w:r w:rsidRPr="00CD3E3C">
        <w:rPr>
          <w:rFonts w:ascii="Garamond" w:eastAsia="Times New Roman" w:hAnsi="Garamond" w:cs="Arial"/>
          <w:color w:val="000000"/>
          <w:sz w:val="24"/>
          <w:szCs w:val="24"/>
        </w:rPr>
        <w:t>. krijon dhe administron regjistrin e anëtarësisë dhe të strukturave të PL-së në nivel bashkie;</w:t>
      </w:r>
      <w:r w:rsidRPr="00CD3E3C">
        <w:rPr>
          <w:rFonts w:ascii="PMingLiU" w:eastAsia="PMingLiU" w:hAnsi="PMingLiU" w:cs="PMingLiU"/>
          <w:color w:val="000000"/>
          <w:sz w:val="24"/>
          <w:szCs w:val="24"/>
        </w:rPr>
        <w:br/>
      </w:r>
      <w:r w:rsidR="00843518">
        <w:rPr>
          <w:rFonts w:ascii="Garamond" w:eastAsia="Times New Roman" w:hAnsi="Garamond" w:cs="Arial"/>
          <w:color w:val="000000"/>
          <w:sz w:val="24"/>
          <w:szCs w:val="24"/>
        </w:rPr>
        <w:t>dh</w:t>
      </w:r>
      <w:r w:rsidRPr="00CD3E3C">
        <w:rPr>
          <w:rFonts w:ascii="Garamond" w:eastAsia="Times New Roman" w:hAnsi="Garamond" w:cs="Arial"/>
          <w:color w:val="000000"/>
          <w:sz w:val="24"/>
          <w:szCs w:val="24"/>
        </w:rPr>
        <w:t>. kontrollon mbledhjen e kuotizacioneve dhe përdorimin e fondeve nga strukturat e PL-së në bashkinë përkatëse;</w:t>
      </w:r>
      <w:r w:rsidRPr="00CD3E3C">
        <w:rPr>
          <w:rFonts w:ascii="PMingLiU" w:eastAsia="PMingLiU" w:hAnsi="PMingLiU" w:cs="PMingLiU"/>
          <w:color w:val="000000"/>
          <w:sz w:val="24"/>
          <w:szCs w:val="24"/>
        </w:rPr>
        <w:br/>
      </w:r>
      <w:r w:rsidR="00843518">
        <w:rPr>
          <w:rFonts w:ascii="Garamond" w:eastAsia="Times New Roman" w:hAnsi="Garamond" w:cs="Arial"/>
          <w:color w:val="000000"/>
          <w:sz w:val="24"/>
          <w:szCs w:val="24"/>
        </w:rPr>
        <w:t>e</w:t>
      </w:r>
      <w:r w:rsidRPr="00CD3E3C">
        <w:rPr>
          <w:rFonts w:ascii="Garamond" w:eastAsia="Times New Roman" w:hAnsi="Garamond" w:cs="Arial"/>
          <w:color w:val="000000"/>
          <w:sz w:val="24"/>
          <w:szCs w:val="24"/>
        </w:rPr>
        <w:t>. raporton në mënyrë periodike në Kryesinë e PL-së për aktivitetin e PL-së në territorin administrativ të bashkisë përkatëse.</w:t>
      </w:r>
    </w:p>
    <w:p w14:paraId="0E8979EF" w14:textId="5A633CA4" w:rsidR="00C57429" w:rsidRPr="00C82BB7" w:rsidRDefault="00843518" w:rsidP="002B4E77">
      <w:pPr>
        <w:spacing w:after="0" w:line="450" w:lineRule="atLeast"/>
        <w:textAlignment w:val="baseline"/>
        <w:rPr>
          <w:rFonts w:ascii="Garamond" w:eastAsia="Times New Roman" w:hAnsi="Garamond" w:cs="Arial"/>
          <w:color w:val="2F5496" w:themeColor="accent5" w:themeShade="BF"/>
          <w:sz w:val="24"/>
          <w:szCs w:val="24"/>
        </w:rPr>
      </w:pPr>
      <w:r>
        <w:rPr>
          <w:rFonts w:ascii="Garamond" w:eastAsia="Times New Roman" w:hAnsi="Garamond" w:cs="Arial"/>
          <w:color w:val="2F5496" w:themeColor="accent5" w:themeShade="BF"/>
          <w:sz w:val="24"/>
          <w:szCs w:val="24"/>
        </w:rPr>
        <w:t>ë</w:t>
      </w:r>
      <w:r w:rsidR="00492FE2" w:rsidRPr="00B64145">
        <w:rPr>
          <w:rFonts w:ascii="Garamond" w:eastAsia="Times New Roman" w:hAnsi="Garamond" w:cs="Arial"/>
          <w:color w:val="2F5496" w:themeColor="accent5" w:themeShade="BF"/>
          <w:sz w:val="24"/>
          <w:szCs w:val="24"/>
        </w:rPr>
        <w:t>.</w:t>
      </w:r>
      <w:r w:rsidR="00E502A3" w:rsidRPr="00B64145">
        <w:rPr>
          <w:rFonts w:ascii="Garamond" w:eastAsia="Times New Roman" w:hAnsi="Garamond" w:cs="Arial"/>
          <w:color w:val="2F5496" w:themeColor="accent5" w:themeShade="BF"/>
          <w:sz w:val="24"/>
          <w:szCs w:val="24"/>
        </w:rPr>
        <w:t xml:space="preserve"> </w:t>
      </w:r>
      <w:r w:rsidR="00DD13D6">
        <w:rPr>
          <w:rFonts w:ascii="Garamond" w:eastAsia="Times New Roman" w:hAnsi="Garamond" w:cs="Arial"/>
          <w:color w:val="2F5496" w:themeColor="accent5" w:themeShade="BF"/>
          <w:sz w:val="24"/>
          <w:szCs w:val="24"/>
        </w:rPr>
        <w:t>zgjedh dhe</w:t>
      </w:r>
      <w:r w:rsidR="00492FE2" w:rsidRPr="00B64145">
        <w:rPr>
          <w:rFonts w:ascii="Garamond" w:eastAsia="Times New Roman" w:hAnsi="Garamond" w:cs="Arial"/>
          <w:color w:val="2F5496" w:themeColor="accent5" w:themeShade="BF"/>
          <w:sz w:val="24"/>
          <w:szCs w:val="24"/>
        </w:rPr>
        <w:t xml:space="preserve"> z</w:t>
      </w:r>
      <w:r>
        <w:rPr>
          <w:rFonts w:ascii="Garamond" w:eastAsia="Times New Roman" w:hAnsi="Garamond" w:cs="Arial"/>
          <w:color w:val="2F5496" w:themeColor="accent5" w:themeShade="BF"/>
          <w:sz w:val="24"/>
          <w:szCs w:val="24"/>
        </w:rPr>
        <w:t>ëvendë</w:t>
      </w:r>
      <w:r w:rsidR="00492FE2" w:rsidRPr="00B64145">
        <w:rPr>
          <w:rFonts w:ascii="Garamond" w:eastAsia="Times New Roman" w:hAnsi="Garamond" w:cs="Arial"/>
          <w:color w:val="2F5496" w:themeColor="accent5" w:themeShade="BF"/>
          <w:sz w:val="24"/>
          <w:szCs w:val="24"/>
        </w:rPr>
        <w:t>s</w:t>
      </w:r>
      <w:r w:rsidR="00994313" w:rsidRPr="00B64145">
        <w:rPr>
          <w:rFonts w:ascii="Garamond" w:eastAsia="Times New Roman" w:hAnsi="Garamond" w:cs="Arial"/>
          <w:color w:val="2F5496" w:themeColor="accent5" w:themeShade="BF"/>
          <w:sz w:val="24"/>
          <w:szCs w:val="24"/>
        </w:rPr>
        <w:t>on kur krijohen mungesa</w:t>
      </w:r>
      <w:r>
        <w:rPr>
          <w:rFonts w:ascii="Garamond" w:eastAsia="Times New Roman" w:hAnsi="Garamond" w:cs="Arial"/>
          <w:color w:val="2F5496" w:themeColor="accent5" w:themeShade="BF"/>
          <w:sz w:val="24"/>
          <w:szCs w:val="24"/>
        </w:rPr>
        <w:t>, delegatët për në Konventën Kombëtare sipas propozimeve të organizatave të</w:t>
      </w:r>
      <w:r w:rsidR="00492FE2" w:rsidRPr="00B64145">
        <w:rPr>
          <w:rFonts w:ascii="Garamond" w:eastAsia="Times New Roman" w:hAnsi="Garamond" w:cs="Arial"/>
          <w:color w:val="2F5496" w:themeColor="accent5" w:themeShade="BF"/>
          <w:sz w:val="24"/>
          <w:szCs w:val="24"/>
        </w:rPr>
        <w:t xml:space="preserve"> PL</w:t>
      </w:r>
      <w:r>
        <w:rPr>
          <w:rFonts w:ascii="Garamond" w:eastAsia="Times New Roman" w:hAnsi="Garamond" w:cs="Arial"/>
          <w:color w:val="2F5496" w:themeColor="accent5" w:themeShade="BF"/>
          <w:sz w:val="24"/>
          <w:szCs w:val="24"/>
        </w:rPr>
        <w:t>-së</w:t>
      </w:r>
      <w:r w:rsidR="00492FE2" w:rsidRPr="00B64145">
        <w:rPr>
          <w:rFonts w:ascii="Garamond" w:eastAsia="Times New Roman" w:hAnsi="Garamond" w:cs="Arial"/>
          <w:color w:val="2F5496" w:themeColor="accent5" w:themeShade="BF"/>
          <w:sz w:val="24"/>
          <w:szCs w:val="24"/>
        </w:rPr>
        <w:t>,</w:t>
      </w:r>
      <w:r w:rsidR="00B64145">
        <w:rPr>
          <w:rFonts w:ascii="Garamond" w:eastAsia="Times New Roman" w:hAnsi="Garamond" w:cs="Arial"/>
          <w:color w:val="2F5496" w:themeColor="accent5" w:themeShade="BF"/>
          <w:sz w:val="24"/>
          <w:szCs w:val="24"/>
        </w:rPr>
        <w:t xml:space="preserve"> </w:t>
      </w:r>
      <w:r w:rsidR="00492FE2" w:rsidRPr="00B64145">
        <w:rPr>
          <w:rFonts w:ascii="Garamond" w:eastAsia="Times New Roman" w:hAnsi="Garamond" w:cs="Arial"/>
          <w:color w:val="2F5496" w:themeColor="accent5" w:themeShade="BF"/>
          <w:sz w:val="24"/>
          <w:szCs w:val="24"/>
        </w:rPr>
        <w:t>duke respektuar num</w:t>
      </w:r>
      <w:r w:rsidR="00316F03" w:rsidRPr="00B64145">
        <w:rPr>
          <w:rFonts w:ascii="Garamond" w:eastAsia="Times New Roman" w:hAnsi="Garamond" w:cs="Arial"/>
          <w:color w:val="2F5496" w:themeColor="accent5" w:themeShade="BF"/>
          <w:sz w:val="24"/>
          <w:szCs w:val="24"/>
        </w:rPr>
        <w:t>r</w:t>
      </w:r>
      <w:r w:rsidR="00492FE2" w:rsidRPr="00B64145">
        <w:rPr>
          <w:rFonts w:ascii="Garamond" w:eastAsia="Times New Roman" w:hAnsi="Garamond" w:cs="Arial"/>
          <w:color w:val="2F5496" w:themeColor="accent5" w:themeShade="BF"/>
          <w:sz w:val="24"/>
          <w:szCs w:val="24"/>
        </w:rPr>
        <w:t xml:space="preserve">in </w:t>
      </w:r>
      <w:r>
        <w:rPr>
          <w:rFonts w:ascii="Garamond" w:eastAsia="Times New Roman" w:hAnsi="Garamond" w:cs="Arial"/>
          <w:color w:val="2F5496" w:themeColor="accent5" w:themeShade="BF"/>
          <w:sz w:val="24"/>
          <w:szCs w:val="24"/>
        </w:rPr>
        <w:t>e caktuar të delegatë</w:t>
      </w:r>
      <w:r w:rsidR="0002773A" w:rsidRPr="00B64145">
        <w:rPr>
          <w:rFonts w:ascii="Garamond" w:eastAsia="Times New Roman" w:hAnsi="Garamond" w:cs="Arial"/>
          <w:color w:val="2F5496" w:themeColor="accent5" w:themeShade="BF"/>
          <w:sz w:val="24"/>
          <w:szCs w:val="24"/>
        </w:rPr>
        <w:t>ve nga KDK.</w:t>
      </w:r>
      <w:r w:rsidR="00C57429" w:rsidRPr="00B64145">
        <w:rPr>
          <w:rFonts w:ascii="Garamond" w:eastAsia="Times New Roman" w:hAnsi="Garamond" w:cs="Arial"/>
          <w:b/>
          <w:color w:val="2F5496" w:themeColor="accent5" w:themeShade="BF"/>
          <w:sz w:val="24"/>
          <w:szCs w:val="24"/>
        </w:rPr>
        <w:br/>
      </w:r>
      <w:r w:rsidR="00C57429" w:rsidRPr="00CD3E3C">
        <w:rPr>
          <w:rFonts w:ascii="Garamond" w:eastAsia="Times New Roman" w:hAnsi="Garamond" w:cs="Arial"/>
          <w:b/>
          <w:color w:val="000000"/>
          <w:sz w:val="24"/>
          <w:szCs w:val="24"/>
        </w:rPr>
        <w:t>Kryetari i PL-së në Bashki</w:t>
      </w:r>
      <w:r w:rsidR="00C57429" w:rsidRPr="00CD3E3C">
        <w:rPr>
          <w:rFonts w:ascii="Garamond" w:eastAsia="Times New Roman" w:hAnsi="Garamond" w:cs="Arial"/>
          <w:color w:val="000000"/>
          <w:sz w:val="24"/>
          <w:szCs w:val="24"/>
        </w:rPr>
        <w:br/>
        <w:t>10.20. Kryetari i PL-së së Bashkisë si rregull zgjidhet nga anëtarësia e bashkisë, me votim të fshehtë, me më shumë se një kandidat, sipas parimit një anëtar-një votë, ose në mungesë të kandidaturave alternative, zgji</w:t>
      </w:r>
      <w:r w:rsidR="00B3475B" w:rsidRPr="00CD3E3C">
        <w:rPr>
          <w:rFonts w:ascii="Garamond" w:eastAsia="Times New Roman" w:hAnsi="Garamond" w:cs="Arial"/>
          <w:color w:val="000000"/>
          <w:sz w:val="24"/>
          <w:szCs w:val="24"/>
        </w:rPr>
        <w:t>dhet me votim të fshehtë nga Kryesia e Bashkise</w:t>
      </w:r>
      <w:r w:rsidR="00C57429" w:rsidRPr="00CD3E3C">
        <w:rPr>
          <w:rFonts w:ascii="Garamond" w:eastAsia="Times New Roman" w:hAnsi="Garamond" w:cs="Arial"/>
          <w:color w:val="000000"/>
          <w:sz w:val="24"/>
          <w:szCs w:val="24"/>
        </w:rPr>
        <w:t>, për një periudhë katër vjeçare. Vendimin mbi mënyrën e votimit të Kryetarit të PL-së në Bashki, e merr Kryesia e PL-së në Bashki, pas miratimit të kandidaturës apo kandidaturave të paraqitura.</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10.21. Kryetari i PL-së në Bashki:</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a. drejton veprimtarinë e PL-së në territorin administrativ të bashkisë përkatëse;</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b. thërret dhe drejton mbledhjet e Kryesisë së Bashkisë;</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c. nënshkruan të gjithë vendimet e marra nga Kryesia e Bashkisë;</w:t>
      </w:r>
      <w:r w:rsidR="00C57429" w:rsidRPr="00CD3E3C">
        <w:rPr>
          <w:rFonts w:ascii="PMingLiU" w:eastAsia="PMingLiU" w:hAnsi="PMingLiU" w:cs="PMingLiU"/>
          <w:color w:val="000000"/>
          <w:sz w:val="24"/>
          <w:szCs w:val="24"/>
        </w:rPr>
        <w:br/>
      </w:r>
      <w:r>
        <w:rPr>
          <w:rFonts w:ascii="Garamond" w:eastAsia="Times New Roman" w:hAnsi="Garamond" w:cs="Arial"/>
          <w:color w:val="000000"/>
          <w:sz w:val="24"/>
          <w:szCs w:val="24"/>
        </w:rPr>
        <w:t>ç</w:t>
      </w:r>
      <w:r w:rsidR="00C57429" w:rsidRPr="00CD3E3C">
        <w:rPr>
          <w:rFonts w:ascii="Garamond" w:eastAsia="Times New Roman" w:hAnsi="Garamond" w:cs="Arial"/>
          <w:color w:val="000000"/>
          <w:sz w:val="24"/>
          <w:szCs w:val="24"/>
        </w:rPr>
        <w:t>. drejton fushatat zgjedhore të PL-së në nivel bashkie, në rastet e zgjedhjeve të përgjithshme, vendore apo forumet e PL-së.</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b/>
          <w:color w:val="000000"/>
          <w:sz w:val="24"/>
          <w:szCs w:val="24"/>
        </w:rPr>
        <w:t>Struktura e PL-së në bashkinë e Tiranës</w:t>
      </w:r>
      <w:r w:rsidR="00C57429" w:rsidRPr="00CD3E3C">
        <w:rPr>
          <w:rFonts w:ascii="Garamond" w:eastAsia="Times New Roman" w:hAnsi="Garamond" w:cs="Arial"/>
          <w:color w:val="000000"/>
          <w:sz w:val="24"/>
          <w:szCs w:val="24"/>
        </w:rPr>
        <w:br/>
        <w:t>10.22. Struktura e PL-së në teritorin e Bashkisë së Tiran</w:t>
      </w:r>
      <w:r w:rsidR="007B55F2" w:rsidRPr="00CD3E3C">
        <w:rPr>
          <w:rFonts w:ascii="Garamond" w:eastAsia="Times New Roman" w:hAnsi="Garamond" w:cs="Arial"/>
          <w:color w:val="000000"/>
          <w:sz w:val="24"/>
          <w:szCs w:val="24"/>
        </w:rPr>
        <w:t>ës do të funksionojë në bazë</w:t>
      </w:r>
      <w:r w:rsidR="00C57429" w:rsidRPr="00CD3E3C">
        <w:rPr>
          <w:rFonts w:ascii="Garamond" w:eastAsia="Times New Roman" w:hAnsi="Garamond" w:cs="Arial"/>
          <w:color w:val="000000"/>
          <w:sz w:val="24"/>
          <w:szCs w:val="24"/>
        </w:rPr>
        <w:t xml:space="preserve"> të kryesive të PL-së të njësive administrative, komitetit dr</w:t>
      </w:r>
      <w:r w:rsidR="007B55F2" w:rsidRPr="00CD3E3C">
        <w:rPr>
          <w:rFonts w:ascii="Garamond" w:eastAsia="Times New Roman" w:hAnsi="Garamond" w:cs="Arial"/>
          <w:color w:val="000000"/>
          <w:sz w:val="24"/>
          <w:szCs w:val="24"/>
        </w:rPr>
        <w:t>ejtues dhe kryesisë së PL-së s</w:t>
      </w:r>
      <w:r w:rsidR="00C57429" w:rsidRPr="00CD3E3C">
        <w:rPr>
          <w:rFonts w:ascii="Garamond" w:eastAsia="Times New Roman" w:hAnsi="Garamond" w:cs="Arial"/>
          <w:color w:val="000000"/>
          <w:sz w:val="24"/>
          <w:szCs w:val="24"/>
        </w:rPr>
        <w:t>ë Tiranës.</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10.25. K</w:t>
      </w:r>
      <w:r w:rsidR="00B3475B" w:rsidRPr="00CD3E3C">
        <w:rPr>
          <w:rFonts w:ascii="Garamond" w:eastAsia="Times New Roman" w:hAnsi="Garamond" w:cs="Arial"/>
          <w:color w:val="000000"/>
          <w:sz w:val="24"/>
          <w:szCs w:val="24"/>
        </w:rPr>
        <w:t xml:space="preserve">omiteti </w:t>
      </w:r>
      <w:r w:rsidR="00C57429" w:rsidRPr="00CD3E3C">
        <w:rPr>
          <w:rFonts w:ascii="Garamond" w:eastAsia="Times New Roman" w:hAnsi="Garamond" w:cs="Arial"/>
          <w:color w:val="000000"/>
          <w:sz w:val="24"/>
          <w:szCs w:val="24"/>
        </w:rPr>
        <w:t>D</w:t>
      </w:r>
      <w:r w:rsidR="00B3475B" w:rsidRPr="00CD3E3C">
        <w:rPr>
          <w:rFonts w:ascii="Garamond" w:eastAsia="Times New Roman" w:hAnsi="Garamond" w:cs="Arial"/>
          <w:color w:val="000000"/>
          <w:sz w:val="24"/>
          <w:szCs w:val="24"/>
        </w:rPr>
        <w:t>rejtues</w:t>
      </w:r>
      <w:r w:rsidR="00C57429" w:rsidRPr="00CD3E3C">
        <w:rPr>
          <w:rFonts w:ascii="Garamond" w:eastAsia="Times New Roman" w:hAnsi="Garamond" w:cs="Arial"/>
          <w:color w:val="000000"/>
          <w:sz w:val="24"/>
          <w:szCs w:val="24"/>
        </w:rPr>
        <w:t xml:space="preserve"> i PL-së s</w:t>
      </w:r>
      <w:r w:rsidR="00B3475B" w:rsidRPr="00CD3E3C">
        <w:rPr>
          <w:rFonts w:ascii="Garamond" w:eastAsia="Times New Roman" w:hAnsi="Garamond" w:cs="Arial"/>
          <w:color w:val="000000"/>
          <w:sz w:val="24"/>
          <w:szCs w:val="24"/>
        </w:rPr>
        <w:t>ë bashkisë së Tiranës organizon dhe</w:t>
      </w:r>
      <w:r w:rsidR="00C57429" w:rsidRPr="00CD3E3C">
        <w:rPr>
          <w:rFonts w:ascii="Garamond" w:eastAsia="Times New Roman" w:hAnsi="Garamond" w:cs="Arial"/>
          <w:color w:val="4472C4" w:themeColor="accent5"/>
          <w:sz w:val="24"/>
          <w:szCs w:val="24"/>
        </w:rPr>
        <w:t xml:space="preserve"> </w:t>
      </w:r>
      <w:r w:rsidR="00C57429" w:rsidRPr="00C82BB7">
        <w:rPr>
          <w:rFonts w:ascii="Garamond" w:eastAsia="Times New Roman" w:hAnsi="Garamond" w:cs="Arial"/>
          <w:color w:val="2F5496" w:themeColor="accent5" w:themeShade="BF"/>
          <w:sz w:val="24"/>
          <w:szCs w:val="24"/>
        </w:rPr>
        <w:t>është forumi vendimmarrës për gjithë veprimtarinë e PL-së në bashkinë e Tiranës, m</w:t>
      </w:r>
      <w:r w:rsidR="00032AC4" w:rsidRPr="00C82BB7">
        <w:rPr>
          <w:rFonts w:ascii="Garamond" w:eastAsia="Times New Roman" w:hAnsi="Garamond" w:cs="Arial"/>
          <w:color w:val="2F5496" w:themeColor="accent5" w:themeShade="BF"/>
          <w:sz w:val="24"/>
          <w:szCs w:val="24"/>
        </w:rPr>
        <w:t>e përjashtim të funksioneve dhe</w:t>
      </w:r>
      <w:r w:rsidR="00C57429" w:rsidRPr="00C82BB7">
        <w:rPr>
          <w:rFonts w:ascii="Garamond" w:eastAsia="Times New Roman" w:hAnsi="Garamond" w:cs="Arial"/>
          <w:color w:val="2F5496" w:themeColor="accent5" w:themeShade="BF"/>
          <w:sz w:val="24"/>
          <w:szCs w:val="24"/>
        </w:rPr>
        <w:t xml:space="preserve"> atribute</w:t>
      </w:r>
      <w:r w:rsidR="00A03A29">
        <w:rPr>
          <w:rFonts w:ascii="Garamond" w:eastAsia="Times New Roman" w:hAnsi="Garamond" w:cs="Arial"/>
          <w:color w:val="2F5496" w:themeColor="accent5" w:themeShade="BF"/>
          <w:sz w:val="24"/>
          <w:szCs w:val="24"/>
        </w:rPr>
        <w:t>ve që</w:t>
      </w:r>
      <w:r w:rsidR="00C57429" w:rsidRPr="00C82BB7">
        <w:rPr>
          <w:rFonts w:ascii="Garamond" w:eastAsia="Times New Roman" w:hAnsi="Garamond" w:cs="Arial"/>
          <w:color w:val="2F5496" w:themeColor="accent5" w:themeShade="BF"/>
          <w:sz w:val="24"/>
          <w:szCs w:val="24"/>
        </w:rPr>
        <w:t xml:space="preserve"> Statuti ia njeh KDK-së dhe Kryesisë së PL-së.</w:t>
      </w:r>
    </w:p>
    <w:p w14:paraId="4B178CEE" w14:textId="77777777" w:rsidR="00C57429" w:rsidRPr="00CD3E3C" w:rsidRDefault="00C57429" w:rsidP="002B4E77">
      <w:pPr>
        <w:spacing w:after="0" w:line="450" w:lineRule="atLeast"/>
        <w:textAlignment w:val="baseline"/>
        <w:rPr>
          <w:rFonts w:ascii="Garamond" w:eastAsia="Times New Roman" w:hAnsi="Garamond" w:cs="Arial"/>
          <w:color w:val="4472C4" w:themeColor="accent5"/>
          <w:sz w:val="24"/>
          <w:szCs w:val="24"/>
        </w:rPr>
      </w:pPr>
      <w:r w:rsidRPr="00CD3E3C">
        <w:rPr>
          <w:rFonts w:ascii="Garamond" w:eastAsia="Times New Roman" w:hAnsi="Garamond" w:cs="Arial"/>
          <w:b/>
          <w:color w:val="000000"/>
          <w:sz w:val="24"/>
          <w:szCs w:val="24"/>
        </w:rPr>
        <w:t>Sekretari Politik i Qarkut</w:t>
      </w:r>
      <w:r w:rsidRPr="00CD3E3C">
        <w:rPr>
          <w:rFonts w:ascii="Garamond" w:eastAsia="Times New Roman" w:hAnsi="Garamond" w:cs="Arial"/>
          <w:color w:val="000000"/>
          <w:sz w:val="24"/>
          <w:szCs w:val="24"/>
        </w:rPr>
        <w:br/>
      </w:r>
      <w:r w:rsidRPr="00CD3E3C">
        <w:rPr>
          <w:rFonts w:ascii="Garamond" w:eastAsia="Times New Roman" w:hAnsi="Garamond" w:cs="Arial"/>
          <w:color w:val="000000" w:themeColor="text1"/>
          <w:sz w:val="24"/>
          <w:szCs w:val="24"/>
        </w:rPr>
        <w:t>10.26. Sekretari Politik i Qarkut caktohet me vendim nga Kryesia e PL-së.</w:t>
      </w:r>
      <w:r w:rsidRPr="00CD3E3C">
        <w:rPr>
          <w:rFonts w:ascii="PMingLiU" w:eastAsia="PMingLiU" w:hAnsi="PMingLiU" w:cs="PMingLiU"/>
          <w:color w:val="000000" w:themeColor="text1"/>
          <w:sz w:val="24"/>
          <w:szCs w:val="24"/>
        </w:rPr>
        <w:br/>
      </w:r>
      <w:r w:rsidRPr="00CD3E3C">
        <w:rPr>
          <w:rFonts w:ascii="Garamond" w:eastAsia="Times New Roman" w:hAnsi="Garamond" w:cs="Arial"/>
          <w:color w:val="000000" w:themeColor="text1"/>
          <w:sz w:val="24"/>
          <w:szCs w:val="24"/>
        </w:rPr>
        <w:t xml:space="preserve">Sekretari Politik i Qarkut koordinon dhe monitoron veprimtarinë e strukturave dhe forumeve </w:t>
      </w:r>
      <w:r w:rsidRPr="00CD3E3C">
        <w:rPr>
          <w:rFonts w:ascii="Garamond" w:eastAsia="Times New Roman" w:hAnsi="Garamond" w:cs="Arial"/>
          <w:color w:val="000000" w:themeColor="text1"/>
          <w:sz w:val="24"/>
          <w:szCs w:val="24"/>
        </w:rPr>
        <w:lastRenderedPageBreak/>
        <w:t>vendore, si dhe të kandidatëve për organet e qeverisjes vendore apo për deputetë në Kuvendin e Shqipërisë, në periudhat zgjedhore.</w:t>
      </w:r>
    </w:p>
    <w:p w14:paraId="5140A4B5" w14:textId="05FCA554" w:rsidR="00940F41" w:rsidRPr="00CD3E3C" w:rsidRDefault="00940F41" w:rsidP="002B4E77">
      <w:pPr>
        <w:spacing w:after="0" w:line="450" w:lineRule="atLeast"/>
        <w:textAlignment w:val="baseline"/>
        <w:rPr>
          <w:rFonts w:ascii="Garamond" w:eastAsia="Times New Roman" w:hAnsi="Garamond" w:cs="Arial"/>
          <w:color w:val="4472C4" w:themeColor="accent5"/>
          <w:sz w:val="24"/>
          <w:szCs w:val="24"/>
        </w:rPr>
      </w:pPr>
      <w:r w:rsidRPr="00CD3E3C">
        <w:rPr>
          <w:rFonts w:ascii="Garamond" w:eastAsia="Times New Roman" w:hAnsi="Garamond" w:cs="Arial"/>
          <w:color w:val="4472C4" w:themeColor="accent5"/>
          <w:sz w:val="24"/>
          <w:szCs w:val="24"/>
        </w:rPr>
        <w:t xml:space="preserve">10.27 Sekretari Politik i Qarkut </w:t>
      </w:r>
      <w:r w:rsidR="00841795" w:rsidRPr="00CD3E3C">
        <w:rPr>
          <w:rFonts w:ascii="Garamond" w:eastAsia="Times New Roman" w:hAnsi="Garamond" w:cs="Arial"/>
          <w:color w:val="4472C4" w:themeColor="accent5"/>
          <w:sz w:val="24"/>
          <w:szCs w:val="24"/>
        </w:rPr>
        <w:t>koordinon veprimt</w:t>
      </w:r>
      <w:r w:rsidR="00A03A29">
        <w:rPr>
          <w:rFonts w:ascii="Garamond" w:eastAsia="Times New Roman" w:hAnsi="Garamond" w:cs="Arial"/>
          <w:color w:val="4472C4" w:themeColor="accent5"/>
          <w:sz w:val="24"/>
          <w:szCs w:val="24"/>
        </w:rPr>
        <w:t>arine e strukturave drejtuese të</w:t>
      </w:r>
      <w:r w:rsidR="00841795" w:rsidRPr="00CD3E3C">
        <w:rPr>
          <w:rFonts w:ascii="Garamond" w:eastAsia="Times New Roman" w:hAnsi="Garamond" w:cs="Arial"/>
          <w:color w:val="4472C4" w:themeColor="accent5"/>
          <w:sz w:val="24"/>
          <w:szCs w:val="24"/>
        </w:rPr>
        <w:t xml:space="preserve"> Bashkive te Qarkut mes tyre.</w:t>
      </w:r>
    </w:p>
    <w:p w14:paraId="404A8B20" w14:textId="7D1656AB" w:rsidR="00841795" w:rsidRPr="00CD3E3C" w:rsidRDefault="00841795" w:rsidP="002B4E77">
      <w:pPr>
        <w:spacing w:after="0" w:line="450" w:lineRule="atLeast"/>
        <w:textAlignment w:val="baseline"/>
        <w:rPr>
          <w:rFonts w:ascii="Garamond" w:eastAsia="Times New Roman" w:hAnsi="Garamond" w:cs="Arial"/>
          <w:color w:val="4472C4" w:themeColor="accent5"/>
          <w:sz w:val="24"/>
          <w:szCs w:val="24"/>
        </w:rPr>
      </w:pPr>
      <w:r w:rsidRPr="00CD3E3C">
        <w:rPr>
          <w:rFonts w:ascii="Garamond" w:eastAsia="Times New Roman" w:hAnsi="Garamond" w:cs="Arial"/>
          <w:color w:val="4472C4" w:themeColor="accent5"/>
          <w:sz w:val="24"/>
          <w:szCs w:val="24"/>
        </w:rPr>
        <w:t xml:space="preserve">10.28 Sekretari i Qarkut mbeshtetet ne veprimtarine e tij nga </w:t>
      </w:r>
      <w:r w:rsidR="00A03A29">
        <w:rPr>
          <w:rFonts w:ascii="Garamond" w:eastAsia="Times New Roman" w:hAnsi="Garamond" w:cs="Arial"/>
          <w:color w:val="4472C4" w:themeColor="accent5"/>
          <w:sz w:val="24"/>
          <w:szCs w:val="24"/>
        </w:rPr>
        <w:t>zëvendesi/</w:t>
      </w:r>
      <w:r w:rsidR="00C26A30" w:rsidRPr="00CD3E3C">
        <w:rPr>
          <w:rFonts w:ascii="Garamond" w:eastAsia="Times New Roman" w:hAnsi="Garamond" w:cs="Arial"/>
          <w:color w:val="4472C4" w:themeColor="accent5"/>
          <w:sz w:val="24"/>
          <w:szCs w:val="24"/>
        </w:rPr>
        <w:t>t</w:t>
      </w:r>
      <w:r w:rsidR="006D35C3" w:rsidRPr="00CD3E3C">
        <w:rPr>
          <w:rFonts w:ascii="Garamond" w:eastAsia="Times New Roman" w:hAnsi="Garamond" w:cs="Arial"/>
          <w:color w:val="4472C4" w:themeColor="accent5"/>
          <w:sz w:val="24"/>
          <w:szCs w:val="24"/>
        </w:rPr>
        <w:t>.</w:t>
      </w:r>
    </w:p>
    <w:p w14:paraId="386437F4" w14:textId="64B738E1" w:rsidR="006D35C3" w:rsidRPr="00CD3E3C" w:rsidRDefault="00A03A29" w:rsidP="002B4E77">
      <w:pPr>
        <w:spacing w:after="0" w:line="450" w:lineRule="atLeast"/>
        <w:textAlignment w:val="baseline"/>
        <w:rPr>
          <w:rFonts w:ascii="Garamond" w:eastAsia="Times New Roman" w:hAnsi="Garamond" w:cs="Arial"/>
          <w:color w:val="4472C4" w:themeColor="accent5"/>
          <w:sz w:val="24"/>
          <w:szCs w:val="24"/>
        </w:rPr>
      </w:pPr>
      <w:r>
        <w:rPr>
          <w:rFonts w:ascii="Garamond" w:eastAsia="Times New Roman" w:hAnsi="Garamond" w:cs="Arial"/>
          <w:color w:val="4472C4" w:themeColor="accent5"/>
          <w:sz w:val="24"/>
          <w:szCs w:val="24"/>
        </w:rPr>
        <w:t>10.29 Zevendes</w:t>
      </w:r>
      <w:r w:rsidR="0094194C">
        <w:rPr>
          <w:rFonts w:ascii="Garamond" w:eastAsia="Times New Roman" w:hAnsi="Garamond" w:cs="Arial"/>
          <w:color w:val="4472C4" w:themeColor="accent5"/>
          <w:sz w:val="24"/>
          <w:szCs w:val="24"/>
        </w:rPr>
        <w:t>sekretari/</w:t>
      </w:r>
      <w:r>
        <w:rPr>
          <w:rFonts w:ascii="Garamond" w:eastAsia="Times New Roman" w:hAnsi="Garamond" w:cs="Arial"/>
          <w:color w:val="4472C4" w:themeColor="accent5"/>
          <w:sz w:val="24"/>
          <w:szCs w:val="24"/>
        </w:rPr>
        <w:t>ë</w:t>
      </w:r>
      <w:r w:rsidR="00C26A30" w:rsidRPr="00CD3E3C">
        <w:rPr>
          <w:rFonts w:ascii="Garamond" w:eastAsia="Times New Roman" w:hAnsi="Garamond" w:cs="Arial"/>
          <w:color w:val="4472C4" w:themeColor="accent5"/>
          <w:sz w:val="24"/>
          <w:szCs w:val="24"/>
        </w:rPr>
        <w:t>t e Qarkut</w:t>
      </w:r>
      <w:r>
        <w:rPr>
          <w:rFonts w:ascii="Garamond" w:eastAsia="Times New Roman" w:hAnsi="Garamond" w:cs="Arial"/>
          <w:color w:val="4472C4" w:themeColor="accent5"/>
          <w:sz w:val="24"/>
          <w:szCs w:val="24"/>
        </w:rPr>
        <w:t xml:space="preserve"> emerohen me vendim të</w:t>
      </w:r>
      <w:r w:rsidR="006D35C3" w:rsidRPr="00CD3E3C">
        <w:rPr>
          <w:rFonts w:ascii="Garamond" w:eastAsia="Times New Roman" w:hAnsi="Garamond" w:cs="Arial"/>
          <w:color w:val="4472C4" w:themeColor="accent5"/>
          <w:sz w:val="24"/>
          <w:szCs w:val="24"/>
        </w:rPr>
        <w:t xml:space="preserve"> Kryesise.</w:t>
      </w:r>
    </w:p>
    <w:p w14:paraId="61866EC2" w14:textId="77777777" w:rsidR="00C57429" w:rsidRPr="00CD3E3C" w:rsidRDefault="00C57429" w:rsidP="002B4E77">
      <w:pPr>
        <w:spacing w:after="0" w:line="450" w:lineRule="atLeast"/>
        <w:textAlignment w:val="baseline"/>
        <w:rPr>
          <w:rFonts w:ascii="Garamond" w:eastAsia="Times New Roman" w:hAnsi="Garamond" w:cs="Arial"/>
          <w:color w:val="000000"/>
          <w:sz w:val="24"/>
          <w:szCs w:val="24"/>
        </w:rPr>
      </w:pPr>
      <w:r w:rsidRPr="00CD3E3C">
        <w:rPr>
          <w:rFonts w:ascii="Garamond" w:eastAsia="Times New Roman" w:hAnsi="Garamond" w:cs="Arial"/>
          <w:color w:val="000000"/>
          <w:sz w:val="24"/>
          <w:szCs w:val="24"/>
        </w:rPr>
        <w:t> </w:t>
      </w:r>
    </w:p>
    <w:p w14:paraId="7D5402AE" w14:textId="77F95B4C" w:rsidR="00C57429" w:rsidRPr="00CD3E3C" w:rsidRDefault="00794CB4" w:rsidP="002B4E77">
      <w:pPr>
        <w:spacing w:after="0" w:line="450" w:lineRule="atLeast"/>
        <w:textAlignment w:val="baseline"/>
        <w:rPr>
          <w:rFonts w:ascii="Garamond" w:eastAsia="Times New Roman" w:hAnsi="Garamond" w:cs="Arial"/>
          <w:color w:val="000000"/>
          <w:sz w:val="24"/>
          <w:szCs w:val="24"/>
        </w:rPr>
      </w:pPr>
      <w:r w:rsidRPr="00CD3E3C">
        <w:rPr>
          <w:rFonts w:ascii="Garamond" w:eastAsia="Times New Roman" w:hAnsi="Garamond" w:cs="Arial"/>
          <w:b/>
          <w:bCs/>
          <w:color w:val="FF0000"/>
          <w:sz w:val="24"/>
          <w:szCs w:val="24"/>
          <w:bdr w:val="none" w:sz="0" w:space="0" w:color="auto" w:frame="1"/>
        </w:rPr>
        <w:t>11</w:t>
      </w:r>
      <w:r w:rsidR="00C57429" w:rsidRPr="00CD3E3C">
        <w:rPr>
          <w:rFonts w:ascii="Garamond" w:eastAsia="Times New Roman" w:hAnsi="Garamond" w:cs="Arial"/>
          <w:b/>
          <w:bCs/>
          <w:color w:val="FF0000"/>
          <w:sz w:val="24"/>
          <w:szCs w:val="24"/>
          <w:bdr w:val="none" w:sz="0" w:space="0" w:color="auto" w:frame="1"/>
        </w:rPr>
        <w:t>. ORGANIZIMI I PL-së NË NIVEL QËNDROR</w:t>
      </w:r>
      <w:r w:rsidR="00C57429" w:rsidRPr="00CD3E3C">
        <w:rPr>
          <w:rFonts w:ascii="Garamond" w:eastAsia="Times New Roman" w:hAnsi="Garamond" w:cs="Arial"/>
          <w:color w:val="000000"/>
          <w:sz w:val="24"/>
          <w:szCs w:val="24"/>
        </w:rPr>
        <w:br/>
        <w:t>11.1. Konventa Kombëtare e PL-së</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11.2. Konventa Kombëtare është forumi më i lartë vendimarrës i PL-së.</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11.3. Konventa Kombëtare thirret të paktën një herë në 2 vjet me vendim të Komitetit Drejtues Kombëtar</w:t>
      </w:r>
      <w:r w:rsidR="00D97702" w:rsidRPr="00CD3E3C">
        <w:rPr>
          <w:rFonts w:ascii="Garamond" w:eastAsia="Times New Roman" w:hAnsi="Garamond" w:cs="Arial"/>
          <w:color w:val="000000"/>
          <w:sz w:val="24"/>
          <w:szCs w:val="24"/>
        </w:rPr>
        <w:t xml:space="preserve">, </w:t>
      </w:r>
      <w:r w:rsidR="00D97702" w:rsidRPr="00B64145">
        <w:rPr>
          <w:rFonts w:ascii="Garamond" w:eastAsia="Times New Roman" w:hAnsi="Garamond" w:cs="Arial"/>
          <w:color w:val="2F5496" w:themeColor="accent5" w:themeShade="BF"/>
          <w:sz w:val="24"/>
          <w:szCs w:val="24"/>
        </w:rPr>
        <w:t xml:space="preserve">me vendim </w:t>
      </w:r>
      <w:r w:rsidR="00B64145" w:rsidRPr="00B64145">
        <w:rPr>
          <w:rFonts w:ascii="Garamond" w:eastAsia="Times New Roman" w:hAnsi="Garamond" w:cs="Arial"/>
          <w:color w:val="2F5496" w:themeColor="accent5" w:themeShade="BF"/>
          <w:sz w:val="24"/>
          <w:szCs w:val="24"/>
        </w:rPr>
        <w:t>te K</w:t>
      </w:r>
      <w:r w:rsidR="00D97702" w:rsidRPr="00B64145">
        <w:rPr>
          <w:rFonts w:ascii="Garamond" w:eastAsia="Times New Roman" w:hAnsi="Garamond" w:cs="Arial"/>
          <w:color w:val="2F5496" w:themeColor="accent5" w:themeShade="BF"/>
          <w:sz w:val="24"/>
          <w:szCs w:val="24"/>
        </w:rPr>
        <w:t>ryesise se PL</w:t>
      </w:r>
      <w:r w:rsidR="00A03A29">
        <w:rPr>
          <w:rFonts w:ascii="Garamond" w:eastAsia="Times New Roman" w:hAnsi="Garamond" w:cs="Arial"/>
          <w:color w:val="2F5496" w:themeColor="accent5" w:themeShade="BF"/>
          <w:sz w:val="24"/>
          <w:szCs w:val="24"/>
        </w:rPr>
        <w:t>-së</w:t>
      </w:r>
      <w:r w:rsidR="00A94A56" w:rsidRPr="00B64145">
        <w:rPr>
          <w:rFonts w:ascii="Garamond" w:eastAsia="Times New Roman" w:hAnsi="Garamond" w:cs="Arial"/>
          <w:color w:val="2F5496" w:themeColor="accent5" w:themeShade="BF"/>
          <w:sz w:val="24"/>
          <w:szCs w:val="24"/>
        </w:rPr>
        <w:t>,</w:t>
      </w:r>
      <w:r w:rsidR="00D97702" w:rsidRPr="00B64145">
        <w:rPr>
          <w:rFonts w:ascii="Garamond" w:eastAsia="Times New Roman" w:hAnsi="Garamond" w:cs="Arial"/>
          <w:color w:val="2F5496" w:themeColor="accent5" w:themeShade="BF"/>
          <w:sz w:val="24"/>
          <w:szCs w:val="24"/>
        </w:rPr>
        <w:t xml:space="preserve"> </w:t>
      </w:r>
      <w:r w:rsidR="00A94A56" w:rsidRPr="00B64145">
        <w:rPr>
          <w:rFonts w:ascii="Garamond" w:eastAsia="Times New Roman" w:hAnsi="Garamond" w:cs="Arial"/>
          <w:color w:val="2F5496" w:themeColor="accent5" w:themeShade="BF"/>
          <w:sz w:val="24"/>
          <w:szCs w:val="24"/>
        </w:rPr>
        <w:t>me ke</w:t>
      </w:r>
      <w:r w:rsidR="00D97702" w:rsidRPr="00B64145">
        <w:rPr>
          <w:rFonts w:ascii="Garamond" w:eastAsia="Times New Roman" w:hAnsi="Garamond" w:cs="Arial"/>
          <w:color w:val="2F5496" w:themeColor="accent5" w:themeShade="BF"/>
          <w:sz w:val="24"/>
          <w:szCs w:val="24"/>
        </w:rPr>
        <w:t>rk</w:t>
      </w:r>
      <w:r w:rsidR="00A94A56" w:rsidRPr="00B64145">
        <w:rPr>
          <w:rFonts w:ascii="Garamond" w:eastAsia="Times New Roman" w:hAnsi="Garamond" w:cs="Arial"/>
          <w:color w:val="2F5496" w:themeColor="accent5" w:themeShade="BF"/>
          <w:sz w:val="24"/>
          <w:szCs w:val="24"/>
        </w:rPr>
        <w:t>ese te kryetarit te PL</w:t>
      </w:r>
      <w:r w:rsidR="00A03A29">
        <w:rPr>
          <w:rFonts w:ascii="Garamond" w:eastAsia="Times New Roman" w:hAnsi="Garamond" w:cs="Arial"/>
          <w:color w:val="2F5496" w:themeColor="accent5" w:themeShade="BF"/>
          <w:sz w:val="24"/>
          <w:szCs w:val="24"/>
        </w:rPr>
        <w:t>-së</w:t>
      </w:r>
      <w:r w:rsidR="00D97702" w:rsidRPr="00B64145">
        <w:rPr>
          <w:rFonts w:ascii="Garamond" w:eastAsia="Times New Roman" w:hAnsi="Garamond" w:cs="Arial"/>
          <w:color w:val="2F5496" w:themeColor="accent5" w:themeShade="BF"/>
          <w:sz w:val="24"/>
          <w:szCs w:val="24"/>
        </w:rPr>
        <w:t>,</w:t>
      </w:r>
      <w:r w:rsidR="00C57429" w:rsidRPr="00B64145">
        <w:rPr>
          <w:rFonts w:ascii="Garamond" w:eastAsia="Times New Roman" w:hAnsi="Garamond" w:cs="Arial"/>
          <w:color w:val="2F5496" w:themeColor="accent5" w:themeShade="BF"/>
          <w:sz w:val="24"/>
          <w:szCs w:val="24"/>
        </w:rPr>
        <w:t xml:space="preserve"> </w:t>
      </w:r>
      <w:r w:rsidR="00C57429" w:rsidRPr="00CD3E3C">
        <w:rPr>
          <w:rFonts w:ascii="Garamond" w:eastAsia="Times New Roman" w:hAnsi="Garamond" w:cs="Arial"/>
          <w:color w:val="000000"/>
          <w:sz w:val="24"/>
          <w:szCs w:val="24"/>
        </w:rPr>
        <w:t>ose me kërkesë të 1/3 së anëtarëve të Konventës Kombëtare.</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 xml:space="preserve">11.4. Mbledhja e Konventës Kombëtare, vendi i mbajtjes, kohëzgjatja dhe rendi i ditës, njoftohen të paktën </w:t>
      </w:r>
      <w:r w:rsidR="00B73F3A">
        <w:rPr>
          <w:rFonts w:ascii="Garamond" w:eastAsia="Times New Roman" w:hAnsi="Garamond" w:cs="Arial"/>
          <w:color w:val="2F5496" w:themeColor="accent5" w:themeShade="BF"/>
          <w:sz w:val="24"/>
          <w:szCs w:val="24"/>
        </w:rPr>
        <w:t>një javë</w:t>
      </w:r>
      <w:r w:rsidR="00A94A56" w:rsidRPr="00C82BB7">
        <w:rPr>
          <w:rFonts w:ascii="Garamond" w:eastAsia="Times New Roman" w:hAnsi="Garamond" w:cs="Arial"/>
          <w:color w:val="2F5496" w:themeColor="accent5" w:themeShade="BF"/>
          <w:sz w:val="24"/>
          <w:szCs w:val="24"/>
        </w:rPr>
        <w:t xml:space="preserve"> </w:t>
      </w:r>
      <w:r w:rsidR="00B73F3A">
        <w:rPr>
          <w:rFonts w:ascii="Garamond" w:eastAsia="Times New Roman" w:hAnsi="Garamond" w:cs="Arial"/>
          <w:color w:val="2F5496" w:themeColor="accent5" w:themeShade="BF"/>
          <w:sz w:val="24"/>
          <w:szCs w:val="24"/>
        </w:rPr>
        <w:t>për</w:t>
      </w:r>
      <w:r w:rsidR="00A94A56" w:rsidRPr="00C82BB7">
        <w:rPr>
          <w:rFonts w:ascii="Garamond" w:eastAsia="Times New Roman" w:hAnsi="Garamond" w:cs="Arial"/>
          <w:color w:val="2F5496" w:themeColor="accent5" w:themeShade="BF"/>
          <w:sz w:val="24"/>
          <w:szCs w:val="24"/>
        </w:rPr>
        <w:t xml:space="preserve">para ose sipas vendimit te </w:t>
      </w:r>
      <w:r w:rsidR="00B73F3A">
        <w:rPr>
          <w:rFonts w:ascii="Garamond" w:eastAsia="Times New Roman" w:hAnsi="Garamond" w:cs="Arial"/>
          <w:color w:val="2F5496" w:themeColor="accent5" w:themeShade="BF"/>
          <w:sz w:val="24"/>
          <w:szCs w:val="24"/>
        </w:rPr>
        <w:t>kryesise se PL</w:t>
      </w:r>
      <w:r w:rsidR="00A03A29">
        <w:rPr>
          <w:rFonts w:ascii="Garamond" w:eastAsia="Times New Roman" w:hAnsi="Garamond" w:cs="Arial"/>
          <w:color w:val="2F5496" w:themeColor="accent5" w:themeShade="BF"/>
          <w:sz w:val="24"/>
          <w:szCs w:val="24"/>
        </w:rPr>
        <w:t>-së</w:t>
      </w:r>
      <w:r w:rsidR="00A94A56" w:rsidRPr="00C82BB7">
        <w:rPr>
          <w:rFonts w:ascii="Garamond" w:eastAsia="Times New Roman" w:hAnsi="Garamond" w:cs="Arial"/>
          <w:color w:val="2F5496" w:themeColor="accent5" w:themeShade="BF"/>
          <w:sz w:val="24"/>
          <w:szCs w:val="24"/>
        </w:rPr>
        <w:t xml:space="preserve"> </w:t>
      </w:r>
      <w:r w:rsidR="00C57429" w:rsidRPr="00CD3E3C">
        <w:rPr>
          <w:rFonts w:ascii="Garamond" w:eastAsia="Times New Roman" w:hAnsi="Garamond" w:cs="Arial"/>
          <w:color w:val="000000"/>
          <w:sz w:val="24"/>
          <w:szCs w:val="24"/>
        </w:rPr>
        <w:t>përpara mbajtjes së saj.</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11.5. Konventa Kombëtare drejtohet nga Kryesia e Konventës, e cila zgjidhet nga anëtarët e Konventës Kombëtare mbi bazën e propozimit të Kryesisë së PL-së.</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11.6. Konventa Kombëtare i zhvillon punimet në bazë të rregullores së saj, e cila hartohet nga Kryesia e PL-së dhe miratohet nga Konventa Kombëtare.</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11.7. Konventa Kombëtare:</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a. miraton Programin dhe Statutin ose ndryshimet në to;</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b. cakton numrin e anëtarëve të Komitetit Drejtues Kombëtar;</w:t>
      </w:r>
      <w:r w:rsidR="006D35C3" w:rsidRPr="00CD3E3C">
        <w:rPr>
          <w:rFonts w:ascii="Garamond" w:eastAsia="Times New Roman" w:hAnsi="Garamond" w:cs="Arial"/>
          <w:color w:val="000000"/>
          <w:sz w:val="24"/>
          <w:szCs w:val="24"/>
        </w:rPr>
        <w:t xml:space="preserve"> </w:t>
      </w:r>
      <w:r w:rsidR="00C57429" w:rsidRPr="00CD3E3C">
        <w:rPr>
          <w:rFonts w:ascii="Garamond" w:eastAsia="Times New Roman" w:hAnsi="Garamond" w:cs="Arial"/>
          <w:color w:val="000000"/>
          <w:sz w:val="24"/>
          <w:szCs w:val="24"/>
        </w:rPr>
        <w:br/>
        <w:t>c. zgjedh anëtarët e Komitetit Drejtues Kombëtar;</w:t>
      </w:r>
      <w:r w:rsidR="00C57429" w:rsidRPr="00CD3E3C">
        <w:rPr>
          <w:rFonts w:ascii="PMingLiU" w:eastAsia="PMingLiU" w:hAnsi="PMingLiU" w:cs="PMingLiU"/>
          <w:color w:val="000000"/>
          <w:sz w:val="24"/>
          <w:szCs w:val="24"/>
        </w:rPr>
        <w:br/>
      </w:r>
      <w:r w:rsidR="00A03A29">
        <w:rPr>
          <w:rFonts w:ascii="Garamond" w:eastAsia="Times New Roman" w:hAnsi="Garamond" w:cs="Arial"/>
          <w:color w:val="000000"/>
          <w:sz w:val="24"/>
          <w:szCs w:val="24"/>
        </w:rPr>
        <w:t>ç</w:t>
      </w:r>
      <w:r w:rsidR="00C57429" w:rsidRPr="00CD3E3C">
        <w:rPr>
          <w:rFonts w:ascii="Garamond" w:eastAsia="Times New Roman" w:hAnsi="Garamond" w:cs="Arial"/>
          <w:color w:val="000000"/>
          <w:sz w:val="24"/>
          <w:szCs w:val="24"/>
        </w:rPr>
        <w:t>. miraton rregullat mbi mënyrën e legalizimit si dhe të përfaqësimit të fraksioneve në forum</w:t>
      </w:r>
      <w:r w:rsidR="00D97702" w:rsidRPr="00CD3E3C">
        <w:rPr>
          <w:rFonts w:ascii="Garamond" w:eastAsia="Times New Roman" w:hAnsi="Garamond" w:cs="Arial"/>
          <w:color w:val="000000"/>
          <w:sz w:val="24"/>
          <w:szCs w:val="24"/>
        </w:rPr>
        <w:t>et e PL-së;</w:t>
      </w:r>
      <w:r w:rsidR="00D97702" w:rsidRPr="00CD3E3C">
        <w:rPr>
          <w:rFonts w:ascii="PMingLiU" w:eastAsia="PMingLiU" w:hAnsi="PMingLiU" w:cs="PMingLiU"/>
          <w:color w:val="000000"/>
          <w:sz w:val="24"/>
          <w:szCs w:val="24"/>
        </w:rPr>
        <w:br/>
      </w:r>
      <w:r w:rsidR="00A03A29">
        <w:rPr>
          <w:rFonts w:ascii="Garamond" w:eastAsia="Times New Roman" w:hAnsi="Garamond" w:cs="Arial"/>
          <w:color w:val="000000"/>
          <w:sz w:val="24"/>
          <w:szCs w:val="24"/>
        </w:rPr>
        <w:t>d</w:t>
      </w:r>
      <w:r w:rsidR="00D97702" w:rsidRPr="00CD3E3C">
        <w:rPr>
          <w:rFonts w:ascii="Garamond" w:eastAsia="Times New Roman" w:hAnsi="Garamond" w:cs="Arial"/>
          <w:color w:val="000000"/>
          <w:sz w:val="24"/>
          <w:szCs w:val="24"/>
        </w:rPr>
        <w:t>. vendos dhe ndryshon emrin, simbolin dhe vulën e</w:t>
      </w:r>
      <w:r w:rsidR="00C57429" w:rsidRPr="00CD3E3C">
        <w:rPr>
          <w:rFonts w:ascii="Garamond" w:eastAsia="Times New Roman" w:hAnsi="Garamond" w:cs="Arial"/>
          <w:color w:val="000000"/>
          <w:sz w:val="24"/>
          <w:szCs w:val="24"/>
        </w:rPr>
        <w:t xml:space="preserve"> partisë;</w:t>
      </w:r>
      <w:r w:rsidR="00C57429" w:rsidRPr="00CD3E3C">
        <w:rPr>
          <w:rFonts w:ascii="PMingLiU" w:eastAsia="PMingLiU" w:hAnsi="PMingLiU" w:cs="PMingLiU"/>
          <w:color w:val="000000"/>
          <w:sz w:val="24"/>
          <w:szCs w:val="24"/>
        </w:rPr>
        <w:br/>
      </w:r>
      <w:r w:rsidR="00A03A29">
        <w:rPr>
          <w:rFonts w:ascii="Garamond" w:eastAsia="Times New Roman" w:hAnsi="Garamond" w:cs="Arial"/>
          <w:color w:val="000000"/>
          <w:sz w:val="24"/>
          <w:szCs w:val="24"/>
        </w:rPr>
        <w:t>dh</w:t>
      </w:r>
      <w:r w:rsidR="00C57429" w:rsidRPr="00CD3E3C">
        <w:rPr>
          <w:rFonts w:ascii="Garamond" w:eastAsia="Times New Roman" w:hAnsi="Garamond" w:cs="Arial"/>
          <w:color w:val="000000"/>
          <w:sz w:val="24"/>
          <w:szCs w:val="24"/>
        </w:rPr>
        <w:t>. ka të drejtën e ngritjes së strukturave drejtuese të përkohshme dhe deleg</w:t>
      </w:r>
      <w:r w:rsidR="00D97702" w:rsidRPr="00CD3E3C">
        <w:rPr>
          <w:rFonts w:ascii="Garamond" w:eastAsia="Times New Roman" w:hAnsi="Garamond" w:cs="Arial"/>
          <w:color w:val="000000"/>
          <w:sz w:val="24"/>
          <w:szCs w:val="24"/>
        </w:rPr>
        <w:t>imit të kompetencave atyre;</w:t>
      </w:r>
      <w:r w:rsidR="00D97702" w:rsidRPr="00CD3E3C">
        <w:rPr>
          <w:rFonts w:ascii="PMingLiU" w:eastAsia="PMingLiU" w:hAnsi="PMingLiU" w:cs="PMingLiU"/>
          <w:color w:val="000000"/>
          <w:sz w:val="24"/>
          <w:szCs w:val="24"/>
        </w:rPr>
        <w:br/>
      </w:r>
      <w:r w:rsidR="00A03A29">
        <w:rPr>
          <w:rFonts w:ascii="Garamond" w:eastAsia="Times New Roman" w:hAnsi="Garamond" w:cs="Arial"/>
          <w:color w:val="000000"/>
          <w:sz w:val="24"/>
          <w:szCs w:val="24"/>
        </w:rPr>
        <w:lastRenderedPageBreak/>
        <w:t>e</w:t>
      </w:r>
      <w:r w:rsidR="00D97702" w:rsidRPr="00CD3E3C">
        <w:rPr>
          <w:rFonts w:ascii="Garamond" w:eastAsia="Times New Roman" w:hAnsi="Garamond" w:cs="Arial"/>
          <w:color w:val="000000"/>
          <w:sz w:val="24"/>
          <w:szCs w:val="24"/>
        </w:rPr>
        <w:t>. v</w:t>
      </w:r>
      <w:r w:rsidR="00C57429" w:rsidRPr="00CD3E3C">
        <w:rPr>
          <w:rFonts w:ascii="Garamond" w:eastAsia="Times New Roman" w:hAnsi="Garamond" w:cs="Arial"/>
          <w:color w:val="000000"/>
          <w:sz w:val="24"/>
          <w:szCs w:val="24"/>
        </w:rPr>
        <w:t xml:space="preserve">oton me “po” ose “jo” në mënyrë të fshehtë </w:t>
      </w:r>
      <w:proofErr w:type="gramStart"/>
      <w:r w:rsidR="006D35C3" w:rsidRPr="00CD3E3C">
        <w:rPr>
          <w:rFonts w:ascii="Garamond" w:eastAsia="Times New Roman" w:hAnsi="Garamond" w:cs="Arial"/>
          <w:color w:val="4472C4" w:themeColor="accent5"/>
          <w:sz w:val="24"/>
          <w:szCs w:val="24"/>
        </w:rPr>
        <w:t xml:space="preserve">Presidentin </w:t>
      </w:r>
      <w:r w:rsidR="00D97702" w:rsidRPr="00CD3E3C">
        <w:rPr>
          <w:rFonts w:ascii="Garamond" w:eastAsia="Times New Roman" w:hAnsi="Garamond" w:cs="Arial"/>
          <w:color w:val="000000"/>
          <w:sz w:val="24"/>
          <w:szCs w:val="24"/>
        </w:rPr>
        <w:t xml:space="preserve"> e</w:t>
      </w:r>
      <w:proofErr w:type="gramEnd"/>
      <w:r w:rsidR="00D97702" w:rsidRPr="00CD3E3C">
        <w:rPr>
          <w:rFonts w:ascii="Garamond" w:eastAsia="Times New Roman" w:hAnsi="Garamond" w:cs="Arial"/>
          <w:color w:val="000000"/>
          <w:sz w:val="24"/>
          <w:szCs w:val="24"/>
        </w:rPr>
        <w:t xml:space="preserve"> PL-së, kur gjatë periudhës</w:t>
      </w:r>
      <w:r w:rsidR="00C57429" w:rsidRPr="00CD3E3C">
        <w:rPr>
          <w:rFonts w:ascii="Garamond" w:eastAsia="Times New Roman" w:hAnsi="Garamond" w:cs="Arial"/>
          <w:color w:val="000000"/>
          <w:sz w:val="24"/>
          <w:szCs w:val="24"/>
        </w:rPr>
        <w:t xml:space="preserve"> për paraqitjen e k</w:t>
      </w:r>
      <w:r w:rsidR="00D97702" w:rsidRPr="00CD3E3C">
        <w:rPr>
          <w:rFonts w:ascii="Garamond" w:eastAsia="Times New Roman" w:hAnsi="Garamond" w:cs="Arial"/>
          <w:color w:val="000000"/>
          <w:sz w:val="24"/>
          <w:szCs w:val="24"/>
        </w:rPr>
        <w:t xml:space="preserve">andidaturave për zgjedhjen e </w:t>
      </w:r>
      <w:r w:rsidR="006D35C3" w:rsidRPr="00CD3E3C">
        <w:rPr>
          <w:rFonts w:ascii="Garamond" w:eastAsia="Times New Roman" w:hAnsi="Garamond" w:cs="Arial"/>
          <w:color w:val="4472C4" w:themeColor="accent5"/>
          <w:sz w:val="24"/>
          <w:szCs w:val="24"/>
        </w:rPr>
        <w:t>Presidentit</w:t>
      </w:r>
      <w:r w:rsidR="00C57429" w:rsidRPr="00CD3E3C">
        <w:rPr>
          <w:rFonts w:ascii="Garamond" w:eastAsia="Times New Roman" w:hAnsi="Garamond" w:cs="Arial"/>
          <w:color w:val="000000"/>
          <w:sz w:val="24"/>
          <w:szCs w:val="24"/>
        </w:rPr>
        <w:t xml:space="preserve"> të PL-së, paraqitet vetëm një kandidaturë.</w:t>
      </w:r>
    </w:p>
    <w:p w14:paraId="3108BC64" w14:textId="47254D9F" w:rsidR="00A942E6" w:rsidRPr="00B64145" w:rsidRDefault="00A94A56" w:rsidP="002B4E77">
      <w:pPr>
        <w:spacing w:after="0" w:line="450" w:lineRule="atLeast"/>
        <w:textAlignment w:val="baseline"/>
        <w:rPr>
          <w:rFonts w:ascii="Garamond" w:eastAsia="Times New Roman" w:hAnsi="Garamond" w:cs="Arial"/>
          <w:color w:val="2F5496" w:themeColor="accent5" w:themeShade="BF"/>
          <w:sz w:val="24"/>
          <w:szCs w:val="24"/>
        </w:rPr>
      </w:pPr>
      <w:r w:rsidRPr="00B64145">
        <w:rPr>
          <w:rFonts w:ascii="Garamond" w:eastAsia="Times New Roman" w:hAnsi="Garamond" w:cs="Arial"/>
          <w:color w:val="2F5496" w:themeColor="accent5" w:themeShade="BF"/>
          <w:sz w:val="24"/>
          <w:szCs w:val="24"/>
        </w:rPr>
        <w:t>11.8.</w:t>
      </w:r>
      <w:r w:rsidR="00D97702" w:rsidRPr="00B64145">
        <w:rPr>
          <w:rFonts w:ascii="Garamond" w:eastAsia="Times New Roman" w:hAnsi="Garamond" w:cs="Arial"/>
          <w:color w:val="2F5496" w:themeColor="accent5" w:themeShade="BF"/>
          <w:sz w:val="24"/>
          <w:szCs w:val="24"/>
        </w:rPr>
        <w:t xml:space="preserve"> </w:t>
      </w:r>
      <w:r w:rsidR="00606B6C" w:rsidRPr="00B64145">
        <w:rPr>
          <w:rFonts w:ascii="Garamond" w:eastAsia="Times New Roman" w:hAnsi="Garamond" w:cs="Arial"/>
          <w:color w:val="2F5496" w:themeColor="accent5" w:themeShade="BF"/>
          <w:sz w:val="24"/>
          <w:szCs w:val="24"/>
        </w:rPr>
        <w:t>Delegatë të drejtpërdrejtë të Konventes Kombëtare janë</w:t>
      </w:r>
      <w:r w:rsidRPr="00B64145">
        <w:rPr>
          <w:rFonts w:ascii="Garamond" w:eastAsia="Times New Roman" w:hAnsi="Garamond" w:cs="Arial"/>
          <w:color w:val="2F5496" w:themeColor="accent5" w:themeShade="BF"/>
          <w:sz w:val="24"/>
          <w:szCs w:val="24"/>
        </w:rPr>
        <w:t>:</w:t>
      </w:r>
      <w:r w:rsidR="00D97702" w:rsidRPr="00B64145">
        <w:rPr>
          <w:rFonts w:ascii="Garamond" w:eastAsia="Times New Roman" w:hAnsi="Garamond" w:cs="Arial"/>
          <w:color w:val="2F5496" w:themeColor="accent5" w:themeShade="BF"/>
          <w:sz w:val="24"/>
          <w:szCs w:val="24"/>
        </w:rPr>
        <w:t xml:space="preserve"> </w:t>
      </w:r>
      <w:r w:rsidRPr="00B64145">
        <w:rPr>
          <w:rFonts w:ascii="Garamond" w:eastAsia="Times New Roman" w:hAnsi="Garamond" w:cs="Arial"/>
          <w:color w:val="2F5496" w:themeColor="accent5" w:themeShade="BF"/>
          <w:sz w:val="24"/>
          <w:szCs w:val="24"/>
        </w:rPr>
        <w:t>Deputet</w:t>
      </w:r>
      <w:r w:rsidR="00D97702" w:rsidRPr="00B64145">
        <w:rPr>
          <w:rFonts w:ascii="Garamond" w:eastAsia="Times New Roman" w:hAnsi="Garamond" w:cs="Arial"/>
          <w:color w:val="2F5496" w:themeColor="accent5" w:themeShade="BF"/>
          <w:sz w:val="24"/>
          <w:szCs w:val="24"/>
        </w:rPr>
        <w:t>ët,</w:t>
      </w:r>
      <w:r w:rsidR="00606B6C" w:rsidRPr="00B64145">
        <w:rPr>
          <w:rFonts w:ascii="Garamond" w:eastAsia="Times New Roman" w:hAnsi="Garamond" w:cs="Arial"/>
          <w:color w:val="2F5496" w:themeColor="accent5" w:themeShade="BF"/>
          <w:sz w:val="24"/>
          <w:szCs w:val="24"/>
        </w:rPr>
        <w:t xml:space="preserve"> </w:t>
      </w:r>
      <w:r w:rsidR="00D97702" w:rsidRPr="00B64145">
        <w:rPr>
          <w:rFonts w:ascii="Garamond" w:eastAsia="Times New Roman" w:hAnsi="Garamond" w:cs="Arial"/>
          <w:color w:val="2F5496" w:themeColor="accent5" w:themeShade="BF"/>
          <w:sz w:val="24"/>
          <w:szCs w:val="24"/>
        </w:rPr>
        <w:t>Anëtarët e Kryesisë</w:t>
      </w:r>
      <w:r w:rsidRPr="00B64145">
        <w:rPr>
          <w:rFonts w:ascii="Garamond" w:eastAsia="Times New Roman" w:hAnsi="Garamond" w:cs="Arial"/>
          <w:color w:val="2F5496" w:themeColor="accent5" w:themeShade="BF"/>
          <w:sz w:val="24"/>
          <w:szCs w:val="24"/>
        </w:rPr>
        <w:t>,</w:t>
      </w:r>
      <w:r w:rsidR="00D97702" w:rsidRPr="00B64145">
        <w:rPr>
          <w:rFonts w:ascii="Garamond" w:eastAsia="Times New Roman" w:hAnsi="Garamond" w:cs="Arial"/>
          <w:color w:val="2F5496" w:themeColor="accent5" w:themeShade="BF"/>
          <w:sz w:val="24"/>
          <w:szCs w:val="24"/>
        </w:rPr>
        <w:t xml:space="preserve"> Anë</w:t>
      </w:r>
      <w:r w:rsidR="00606B6C" w:rsidRPr="00B64145">
        <w:rPr>
          <w:rFonts w:ascii="Garamond" w:eastAsia="Times New Roman" w:hAnsi="Garamond" w:cs="Arial"/>
          <w:color w:val="2F5496" w:themeColor="accent5" w:themeShade="BF"/>
          <w:sz w:val="24"/>
          <w:szCs w:val="24"/>
        </w:rPr>
        <w:t>tarë</w:t>
      </w:r>
      <w:r w:rsidRPr="00B64145">
        <w:rPr>
          <w:rFonts w:ascii="Garamond" w:eastAsia="Times New Roman" w:hAnsi="Garamond" w:cs="Arial"/>
          <w:color w:val="2F5496" w:themeColor="accent5" w:themeShade="BF"/>
          <w:sz w:val="24"/>
          <w:szCs w:val="24"/>
        </w:rPr>
        <w:t>t e KDK</w:t>
      </w:r>
      <w:r w:rsidR="00432706">
        <w:rPr>
          <w:rFonts w:ascii="Garamond" w:eastAsia="Times New Roman" w:hAnsi="Garamond" w:cs="Arial"/>
          <w:color w:val="2F5496" w:themeColor="accent5" w:themeShade="BF"/>
          <w:sz w:val="24"/>
          <w:szCs w:val="24"/>
        </w:rPr>
        <w:t>-së</w:t>
      </w:r>
      <w:r w:rsidRPr="00B64145">
        <w:rPr>
          <w:rFonts w:ascii="Garamond" w:eastAsia="Times New Roman" w:hAnsi="Garamond" w:cs="Arial"/>
          <w:color w:val="2F5496" w:themeColor="accent5" w:themeShade="BF"/>
          <w:sz w:val="24"/>
          <w:szCs w:val="24"/>
        </w:rPr>
        <w:t>,</w:t>
      </w:r>
      <w:r w:rsidR="00D97702" w:rsidRPr="00B64145">
        <w:rPr>
          <w:rFonts w:ascii="Garamond" w:eastAsia="Times New Roman" w:hAnsi="Garamond" w:cs="Arial"/>
          <w:color w:val="2F5496" w:themeColor="accent5" w:themeShade="BF"/>
          <w:sz w:val="24"/>
          <w:szCs w:val="24"/>
        </w:rPr>
        <w:t xml:space="preserve"> </w:t>
      </w:r>
      <w:r w:rsidR="00606B6C" w:rsidRPr="00B64145">
        <w:rPr>
          <w:rFonts w:ascii="Garamond" w:eastAsia="Times New Roman" w:hAnsi="Garamond" w:cs="Arial"/>
          <w:color w:val="2F5496" w:themeColor="accent5" w:themeShade="BF"/>
          <w:sz w:val="24"/>
          <w:szCs w:val="24"/>
        </w:rPr>
        <w:t>Sekretarë</w:t>
      </w:r>
      <w:r w:rsidRPr="00B64145">
        <w:rPr>
          <w:rFonts w:ascii="Garamond" w:eastAsia="Times New Roman" w:hAnsi="Garamond" w:cs="Arial"/>
          <w:color w:val="2F5496" w:themeColor="accent5" w:themeShade="BF"/>
          <w:sz w:val="24"/>
          <w:szCs w:val="24"/>
        </w:rPr>
        <w:t>t e zgjedhur nga Kryesia e PL,</w:t>
      </w:r>
      <w:r w:rsidR="00D97702" w:rsidRPr="00B64145">
        <w:rPr>
          <w:rFonts w:ascii="Garamond" w:eastAsia="Times New Roman" w:hAnsi="Garamond" w:cs="Arial"/>
          <w:color w:val="2F5496" w:themeColor="accent5" w:themeShade="BF"/>
          <w:sz w:val="24"/>
          <w:szCs w:val="24"/>
        </w:rPr>
        <w:t xml:space="preserve"> </w:t>
      </w:r>
      <w:r w:rsidR="00606B6C" w:rsidRPr="00B64145">
        <w:rPr>
          <w:rFonts w:ascii="Garamond" w:eastAsia="Times New Roman" w:hAnsi="Garamond" w:cs="Arial"/>
          <w:color w:val="2F5496" w:themeColor="accent5" w:themeShade="BF"/>
          <w:sz w:val="24"/>
          <w:szCs w:val="24"/>
        </w:rPr>
        <w:t>të</w:t>
      </w:r>
      <w:r w:rsidRPr="00B64145">
        <w:rPr>
          <w:rFonts w:ascii="Garamond" w:eastAsia="Times New Roman" w:hAnsi="Garamond" w:cs="Arial"/>
          <w:color w:val="2F5496" w:themeColor="accent5" w:themeShade="BF"/>
          <w:sz w:val="24"/>
          <w:szCs w:val="24"/>
        </w:rPr>
        <w:t xml:space="preserve"> zgjedhurit </w:t>
      </w:r>
      <w:r w:rsidR="00432706">
        <w:rPr>
          <w:rFonts w:ascii="Garamond" w:eastAsia="Times New Roman" w:hAnsi="Garamond" w:cs="Arial"/>
          <w:color w:val="2F5496" w:themeColor="accent5" w:themeShade="BF"/>
          <w:sz w:val="24"/>
          <w:szCs w:val="24"/>
        </w:rPr>
        <w:t>vendorë.</w:t>
      </w:r>
      <w:r w:rsidRPr="00B64145">
        <w:rPr>
          <w:rFonts w:ascii="Garamond" w:eastAsia="Times New Roman" w:hAnsi="Garamond" w:cs="Arial"/>
          <w:color w:val="2F5496" w:themeColor="accent5" w:themeShade="BF"/>
          <w:sz w:val="24"/>
          <w:szCs w:val="24"/>
        </w:rPr>
        <w:t xml:space="preserve"> </w:t>
      </w:r>
    </w:p>
    <w:p w14:paraId="4876ED04" w14:textId="32D3B5BF" w:rsidR="005E3021" w:rsidRPr="00EC37CF" w:rsidRDefault="00A942E6" w:rsidP="002B4E77">
      <w:pPr>
        <w:spacing w:after="0" w:line="450" w:lineRule="atLeast"/>
        <w:textAlignment w:val="baseline"/>
        <w:rPr>
          <w:rFonts w:ascii="Garamond" w:eastAsia="Times New Roman" w:hAnsi="Garamond" w:cs="Arial"/>
          <w:color w:val="2F5496" w:themeColor="accent5" w:themeShade="BF"/>
          <w:sz w:val="24"/>
          <w:szCs w:val="24"/>
        </w:rPr>
      </w:pPr>
      <w:r w:rsidRPr="00B64145">
        <w:rPr>
          <w:rFonts w:ascii="Garamond" w:eastAsia="Times New Roman" w:hAnsi="Garamond" w:cs="Arial"/>
          <w:color w:val="2F5496" w:themeColor="accent5" w:themeShade="BF"/>
          <w:sz w:val="24"/>
          <w:szCs w:val="24"/>
        </w:rPr>
        <w:t>11.9.</w:t>
      </w:r>
      <w:r w:rsidR="00606B6C" w:rsidRPr="00B64145">
        <w:rPr>
          <w:rFonts w:ascii="Garamond" w:eastAsia="Times New Roman" w:hAnsi="Garamond" w:cs="Arial"/>
          <w:color w:val="2F5496" w:themeColor="accent5" w:themeShade="BF"/>
          <w:sz w:val="24"/>
          <w:szCs w:val="24"/>
        </w:rPr>
        <w:t xml:space="preserve"> Numri i delegatë</w:t>
      </w:r>
      <w:r w:rsidRPr="00B64145">
        <w:rPr>
          <w:rFonts w:ascii="Garamond" w:eastAsia="Times New Roman" w:hAnsi="Garamond" w:cs="Arial"/>
          <w:color w:val="2F5496" w:themeColor="accent5" w:themeShade="BF"/>
          <w:sz w:val="24"/>
          <w:szCs w:val="24"/>
        </w:rPr>
        <w:t xml:space="preserve">ve </w:t>
      </w:r>
      <w:r w:rsidR="00606B6C" w:rsidRPr="00B64145">
        <w:rPr>
          <w:rFonts w:ascii="Garamond" w:eastAsia="Times New Roman" w:hAnsi="Garamond" w:cs="Arial"/>
          <w:color w:val="2F5496" w:themeColor="accent5" w:themeShade="BF"/>
          <w:sz w:val="24"/>
          <w:szCs w:val="24"/>
        </w:rPr>
        <w:t>për në Konvetën Kombë</w:t>
      </w:r>
      <w:r w:rsidRPr="00B64145">
        <w:rPr>
          <w:rFonts w:ascii="Garamond" w:eastAsia="Times New Roman" w:hAnsi="Garamond" w:cs="Arial"/>
          <w:color w:val="2F5496" w:themeColor="accent5" w:themeShade="BF"/>
          <w:sz w:val="24"/>
          <w:szCs w:val="24"/>
        </w:rPr>
        <w:t>tare propozohet nga Kryes</w:t>
      </w:r>
      <w:r w:rsidR="00606B6C" w:rsidRPr="00B64145">
        <w:rPr>
          <w:rFonts w:ascii="Garamond" w:eastAsia="Times New Roman" w:hAnsi="Garamond" w:cs="Arial"/>
          <w:color w:val="2F5496" w:themeColor="accent5" w:themeShade="BF"/>
          <w:sz w:val="24"/>
          <w:szCs w:val="24"/>
        </w:rPr>
        <w:t>ia e PL dhe miratohet nga KDK për secilë</w:t>
      </w:r>
      <w:r w:rsidRPr="00B64145">
        <w:rPr>
          <w:rFonts w:ascii="Garamond" w:eastAsia="Times New Roman" w:hAnsi="Garamond" w:cs="Arial"/>
          <w:color w:val="2F5496" w:themeColor="accent5" w:themeShade="BF"/>
          <w:sz w:val="24"/>
          <w:szCs w:val="24"/>
        </w:rPr>
        <w:t>n bashki,</w:t>
      </w:r>
      <w:r w:rsidR="00606B6C" w:rsidRPr="00B64145">
        <w:rPr>
          <w:rFonts w:ascii="Garamond" w:eastAsia="Times New Roman" w:hAnsi="Garamond" w:cs="Arial"/>
          <w:color w:val="2F5496" w:themeColor="accent5" w:themeShade="BF"/>
          <w:sz w:val="24"/>
          <w:szCs w:val="24"/>
        </w:rPr>
        <w:t xml:space="preserve"> </w:t>
      </w:r>
      <w:r w:rsidRPr="00B64145">
        <w:rPr>
          <w:rFonts w:ascii="Garamond" w:eastAsia="Times New Roman" w:hAnsi="Garamond" w:cs="Arial"/>
          <w:color w:val="2F5496" w:themeColor="accent5" w:themeShade="BF"/>
          <w:sz w:val="24"/>
          <w:szCs w:val="24"/>
        </w:rPr>
        <w:t>duke pa</w:t>
      </w:r>
      <w:r w:rsidR="00606B6C" w:rsidRPr="00B64145">
        <w:rPr>
          <w:rFonts w:ascii="Garamond" w:eastAsia="Times New Roman" w:hAnsi="Garamond" w:cs="Arial"/>
          <w:color w:val="2F5496" w:themeColor="accent5" w:themeShade="BF"/>
          <w:sz w:val="24"/>
          <w:szCs w:val="24"/>
        </w:rPr>
        <w:t>tur parasysh numrin e popullsisë, numrin e anëtarësisë së PL dhe rezultatin</w:t>
      </w:r>
      <w:r w:rsidRPr="00B64145">
        <w:rPr>
          <w:rFonts w:ascii="Garamond" w:eastAsia="Times New Roman" w:hAnsi="Garamond" w:cs="Arial"/>
          <w:color w:val="2F5496" w:themeColor="accent5" w:themeShade="BF"/>
          <w:sz w:val="24"/>
          <w:szCs w:val="24"/>
        </w:rPr>
        <w:t xml:space="preserve"> e voti</w:t>
      </w:r>
      <w:r w:rsidR="00606B6C" w:rsidRPr="00B64145">
        <w:rPr>
          <w:rFonts w:ascii="Garamond" w:eastAsia="Times New Roman" w:hAnsi="Garamond" w:cs="Arial"/>
          <w:color w:val="2F5496" w:themeColor="accent5" w:themeShade="BF"/>
          <w:sz w:val="24"/>
          <w:szCs w:val="24"/>
        </w:rPr>
        <w:t>me</w:t>
      </w:r>
      <w:r w:rsidRPr="00B64145">
        <w:rPr>
          <w:rFonts w:ascii="Garamond" w:eastAsia="Times New Roman" w:hAnsi="Garamond" w:cs="Arial"/>
          <w:color w:val="2F5496" w:themeColor="accent5" w:themeShade="BF"/>
          <w:sz w:val="24"/>
          <w:szCs w:val="24"/>
        </w:rPr>
        <w:t>ve qe PL ka ma</w:t>
      </w:r>
      <w:r w:rsidR="00606B6C" w:rsidRPr="00B64145">
        <w:rPr>
          <w:rFonts w:ascii="Garamond" w:eastAsia="Times New Roman" w:hAnsi="Garamond" w:cs="Arial"/>
          <w:color w:val="2F5496" w:themeColor="accent5" w:themeShade="BF"/>
          <w:sz w:val="24"/>
          <w:szCs w:val="24"/>
        </w:rPr>
        <w:t>rrë në secilë</w:t>
      </w:r>
      <w:r w:rsidRPr="00B64145">
        <w:rPr>
          <w:rFonts w:ascii="Garamond" w:eastAsia="Times New Roman" w:hAnsi="Garamond" w:cs="Arial"/>
          <w:color w:val="2F5496" w:themeColor="accent5" w:themeShade="BF"/>
          <w:sz w:val="24"/>
          <w:szCs w:val="24"/>
        </w:rPr>
        <w:t>n bashki.</w:t>
      </w:r>
    </w:p>
    <w:p w14:paraId="156F7DFC" w14:textId="63B11998" w:rsidR="00C57429" w:rsidRDefault="00C57429" w:rsidP="002B4E77">
      <w:pPr>
        <w:spacing w:after="0" w:line="450" w:lineRule="atLeast"/>
        <w:textAlignment w:val="baseline"/>
        <w:rPr>
          <w:rFonts w:ascii="Garamond" w:eastAsia="Times New Roman" w:hAnsi="Garamond" w:cs="Arial"/>
          <w:color w:val="2E74B5" w:themeColor="accent1" w:themeShade="BF"/>
          <w:sz w:val="24"/>
          <w:szCs w:val="24"/>
        </w:rPr>
      </w:pPr>
      <w:r w:rsidRPr="00CD3E3C">
        <w:rPr>
          <w:rFonts w:ascii="Garamond" w:eastAsia="Times New Roman" w:hAnsi="Garamond" w:cs="Arial"/>
          <w:b/>
          <w:color w:val="000000"/>
          <w:sz w:val="24"/>
          <w:szCs w:val="24"/>
        </w:rPr>
        <w:t>Konferenca</w:t>
      </w:r>
      <w:r w:rsidR="00EC37CF">
        <w:rPr>
          <w:rFonts w:ascii="Garamond" w:eastAsia="Times New Roman" w:hAnsi="Garamond" w:cs="Arial"/>
          <w:b/>
          <w:color w:val="000000"/>
          <w:sz w:val="24"/>
          <w:szCs w:val="24"/>
        </w:rPr>
        <w:t xml:space="preserve"> Kombëtare e të Zgjedhurve </w:t>
      </w:r>
      <w:r w:rsidR="00EC37CF" w:rsidRPr="00EC37CF">
        <w:rPr>
          <w:rFonts w:ascii="Garamond" w:eastAsia="Times New Roman" w:hAnsi="Garamond" w:cs="Arial"/>
          <w:b/>
          <w:color w:val="2E74B5" w:themeColor="accent1" w:themeShade="BF"/>
          <w:sz w:val="24"/>
          <w:szCs w:val="24"/>
        </w:rPr>
        <w:t>Vendor</w:t>
      </w:r>
      <w:r w:rsidRPr="00EC37CF">
        <w:rPr>
          <w:rFonts w:ascii="Garamond" w:eastAsia="Times New Roman" w:hAnsi="Garamond" w:cs="Arial"/>
          <w:b/>
          <w:color w:val="2E74B5" w:themeColor="accent1" w:themeShade="BF"/>
          <w:sz w:val="24"/>
          <w:szCs w:val="24"/>
        </w:rPr>
        <w:t>ë</w:t>
      </w:r>
      <w:r w:rsidRPr="00CD3E3C">
        <w:rPr>
          <w:rFonts w:ascii="PMingLiU" w:eastAsia="PMingLiU" w:hAnsi="PMingLiU" w:cs="PMingLiU"/>
          <w:b/>
          <w:color w:val="000000"/>
          <w:sz w:val="24"/>
          <w:szCs w:val="24"/>
        </w:rPr>
        <w:br/>
      </w:r>
      <w:r w:rsidRPr="00CD3E3C">
        <w:rPr>
          <w:rFonts w:ascii="Garamond" w:eastAsia="Times New Roman" w:hAnsi="Garamond" w:cs="Arial"/>
          <w:color w:val="000000"/>
          <w:sz w:val="24"/>
          <w:szCs w:val="24"/>
        </w:rPr>
        <w:t>11.8. Konferenca</w:t>
      </w:r>
      <w:r w:rsidR="00EC37CF">
        <w:rPr>
          <w:rFonts w:ascii="Garamond" w:eastAsia="Times New Roman" w:hAnsi="Garamond" w:cs="Arial"/>
          <w:color w:val="000000"/>
          <w:sz w:val="24"/>
          <w:szCs w:val="24"/>
        </w:rPr>
        <w:t xml:space="preserve"> Kombëtare e të Zgjedhurve </w:t>
      </w:r>
      <w:r w:rsidR="00EC37CF" w:rsidRPr="00EC37CF">
        <w:rPr>
          <w:rFonts w:ascii="Garamond" w:eastAsia="Times New Roman" w:hAnsi="Garamond" w:cs="Arial"/>
          <w:color w:val="2E74B5" w:themeColor="accent1" w:themeShade="BF"/>
          <w:sz w:val="24"/>
          <w:szCs w:val="24"/>
        </w:rPr>
        <w:t>Vendor</w:t>
      </w:r>
      <w:r w:rsidRPr="00EC37CF">
        <w:rPr>
          <w:rFonts w:ascii="Garamond" w:eastAsia="Times New Roman" w:hAnsi="Garamond" w:cs="Arial"/>
          <w:color w:val="2E74B5" w:themeColor="accent1" w:themeShade="BF"/>
          <w:sz w:val="24"/>
          <w:szCs w:val="24"/>
        </w:rPr>
        <w:t>ë</w:t>
      </w:r>
      <w:r w:rsidRPr="00CD3E3C">
        <w:rPr>
          <w:rFonts w:ascii="Garamond" w:eastAsia="Times New Roman" w:hAnsi="Garamond" w:cs="Arial"/>
          <w:color w:val="000000"/>
          <w:sz w:val="24"/>
          <w:szCs w:val="24"/>
        </w:rPr>
        <w:t xml:space="preserve"> përbëhet nga të gjithë të zgjedhurit e PL-së në organet e qeverisjes vendore. Ajo mblidhet jo më rrallë se një herë në dy vjet. </w:t>
      </w:r>
      <w:r w:rsidRPr="00EC37CF">
        <w:rPr>
          <w:rFonts w:ascii="Garamond" w:eastAsia="Times New Roman" w:hAnsi="Garamond" w:cs="Arial"/>
          <w:color w:val="2E74B5" w:themeColor="accent1" w:themeShade="BF"/>
          <w:sz w:val="24"/>
          <w:szCs w:val="24"/>
        </w:rPr>
        <w:t>Mbl</w:t>
      </w:r>
      <w:r w:rsidR="00EC37CF" w:rsidRPr="00EC37CF">
        <w:rPr>
          <w:rFonts w:ascii="Garamond" w:eastAsia="Times New Roman" w:hAnsi="Garamond" w:cs="Arial"/>
          <w:color w:val="2E74B5" w:themeColor="accent1" w:themeShade="BF"/>
          <w:sz w:val="24"/>
          <w:szCs w:val="24"/>
        </w:rPr>
        <w:t>edhjet e Konferencës Kombëtare së të Zgjedhurve Vendor</w:t>
      </w:r>
      <w:r w:rsidR="00EC37CF">
        <w:rPr>
          <w:rFonts w:ascii="Garamond" w:eastAsia="Times New Roman" w:hAnsi="Garamond" w:cs="Arial"/>
          <w:color w:val="2E74B5" w:themeColor="accent1" w:themeShade="BF"/>
          <w:sz w:val="24"/>
          <w:szCs w:val="24"/>
        </w:rPr>
        <w:t>ë, thirren me vendim të Kryetarit të saj, me kërkesë të Kryesisë, ose kur kërkohet nga një grup të zgjedhurish vendorë.</w:t>
      </w:r>
    </w:p>
    <w:p w14:paraId="639708D7" w14:textId="11C84E17" w:rsidR="002B4063" w:rsidRPr="00EC37CF" w:rsidRDefault="002B4063" w:rsidP="002B4E77">
      <w:pPr>
        <w:spacing w:after="0" w:line="450" w:lineRule="atLeast"/>
        <w:textAlignment w:val="baseline"/>
        <w:rPr>
          <w:rFonts w:ascii="Garamond" w:eastAsia="Times New Roman" w:hAnsi="Garamond" w:cs="Arial"/>
          <w:color w:val="2E74B5" w:themeColor="accent1" w:themeShade="BF"/>
          <w:sz w:val="24"/>
          <w:szCs w:val="24"/>
        </w:rPr>
      </w:pPr>
      <w:r>
        <w:rPr>
          <w:rFonts w:ascii="Garamond" w:eastAsia="Times New Roman" w:hAnsi="Garamond" w:cs="Arial"/>
          <w:color w:val="2E74B5" w:themeColor="accent1" w:themeShade="BF"/>
          <w:sz w:val="24"/>
          <w:szCs w:val="24"/>
        </w:rPr>
        <w:t>Kryetari i KKZV-së propozohet nga radhët e të zgjedhurve vendorë dhe votohet nga KDK-ja.</w:t>
      </w:r>
    </w:p>
    <w:p w14:paraId="1A352949" w14:textId="51DC68B8" w:rsidR="00056AB3" w:rsidRPr="00CD3E3C" w:rsidRDefault="00C57429" w:rsidP="002B4E77">
      <w:pPr>
        <w:spacing w:after="0" w:line="450" w:lineRule="atLeast"/>
        <w:textAlignment w:val="baseline"/>
        <w:rPr>
          <w:rFonts w:ascii="Garamond" w:eastAsia="Times New Roman" w:hAnsi="Garamond" w:cs="Arial"/>
          <w:b/>
          <w:color w:val="000000"/>
          <w:sz w:val="24"/>
          <w:szCs w:val="24"/>
        </w:rPr>
      </w:pPr>
      <w:r w:rsidRPr="00CD3E3C">
        <w:rPr>
          <w:rFonts w:ascii="Garamond" w:eastAsia="Times New Roman" w:hAnsi="Garamond" w:cs="Arial"/>
          <w:b/>
          <w:color w:val="000000"/>
          <w:sz w:val="24"/>
          <w:szCs w:val="24"/>
        </w:rPr>
        <w:t>Komiteti Drejtues Kombëtar i PL-së</w:t>
      </w:r>
      <w:r w:rsidRPr="00CD3E3C">
        <w:rPr>
          <w:rFonts w:ascii="Garamond" w:eastAsia="Times New Roman" w:hAnsi="Garamond" w:cs="Arial"/>
          <w:color w:val="000000"/>
          <w:sz w:val="24"/>
          <w:szCs w:val="24"/>
        </w:rPr>
        <w:br/>
        <w:t>11.9. Drejtimi politik dhe organizativ i PL-së në nivel kombëtar midis dy Konventave Kombëtare realizohet nëpërmjet Komitetit Drejtues Kombëtar.</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11.10. Anëtarët e Komitetit Drejtues Kombëtar zgjidhen nga Konventa Kombëtare për një periudhë katër vjeçare, nëpërmjet një procedure konku</w:t>
      </w:r>
      <w:r w:rsidR="002B4063">
        <w:rPr>
          <w:rFonts w:ascii="Garamond" w:eastAsia="Times New Roman" w:hAnsi="Garamond" w:cs="Arial"/>
          <w:color w:val="000000"/>
          <w:sz w:val="24"/>
          <w:szCs w:val="24"/>
        </w:rPr>
        <w:t>r</w:t>
      </w:r>
      <w:r w:rsidRPr="00CD3E3C">
        <w:rPr>
          <w:rFonts w:ascii="Garamond" w:eastAsia="Times New Roman" w:hAnsi="Garamond" w:cs="Arial"/>
          <w:color w:val="000000"/>
          <w:sz w:val="24"/>
          <w:szCs w:val="24"/>
        </w:rPr>
        <w:t>rimi me kandidatura alternative dhe me votim të fshehtë. Numri i anëtarëve të Komitetit Drejtues Kombëtar caktohet me vendim të Konventës Kombëtare. Anëtarë të KDK-së pa votim janë Kryetari i PL-së, Kryetari i LRI-së, Kryetarja e LGI-së, deputetët e PL-së në Kuvendin e Shqipërisë, të zgjedhurit kryetarë të bashkive</w:t>
      </w:r>
      <w:r w:rsidR="00B64145">
        <w:rPr>
          <w:rFonts w:ascii="Garamond" w:eastAsia="Times New Roman" w:hAnsi="Garamond" w:cs="Arial"/>
          <w:color w:val="000000"/>
          <w:sz w:val="24"/>
          <w:szCs w:val="24"/>
        </w:rPr>
        <w:t>/të</w:t>
      </w:r>
      <w:r w:rsidR="00A94A56" w:rsidRPr="00CD3E3C">
        <w:rPr>
          <w:rFonts w:ascii="Garamond" w:eastAsia="Times New Roman" w:hAnsi="Garamond" w:cs="Arial"/>
          <w:color w:val="00B050"/>
          <w:sz w:val="24"/>
          <w:szCs w:val="24"/>
        </w:rPr>
        <w:t xml:space="preserve"> </w:t>
      </w:r>
      <w:r w:rsidR="00A94A56" w:rsidRPr="00B64145">
        <w:rPr>
          <w:rFonts w:ascii="Garamond" w:eastAsia="Times New Roman" w:hAnsi="Garamond" w:cs="Arial"/>
          <w:color w:val="2F5496" w:themeColor="accent5" w:themeShade="BF"/>
          <w:sz w:val="24"/>
          <w:szCs w:val="24"/>
        </w:rPr>
        <w:t>Qarku</w:t>
      </w:r>
      <w:r w:rsidR="00B64145" w:rsidRPr="00B64145">
        <w:rPr>
          <w:rFonts w:ascii="Garamond" w:eastAsia="Times New Roman" w:hAnsi="Garamond" w:cs="Arial"/>
          <w:color w:val="2F5496" w:themeColor="accent5" w:themeShade="BF"/>
          <w:sz w:val="24"/>
          <w:szCs w:val="24"/>
        </w:rPr>
        <w:t>t</w:t>
      </w:r>
      <w:r w:rsidRPr="00CD3E3C">
        <w:rPr>
          <w:rFonts w:ascii="Garamond" w:eastAsia="Times New Roman" w:hAnsi="Garamond" w:cs="Arial"/>
          <w:color w:val="000000"/>
          <w:sz w:val="24"/>
          <w:szCs w:val="24"/>
        </w:rPr>
        <w:t xml:space="preserve"> si dhe Kry</w:t>
      </w:r>
      <w:r w:rsidR="005F1558" w:rsidRPr="00CD3E3C">
        <w:rPr>
          <w:rFonts w:ascii="Garamond" w:eastAsia="Times New Roman" w:hAnsi="Garamond" w:cs="Arial"/>
          <w:color w:val="000000"/>
          <w:sz w:val="24"/>
          <w:szCs w:val="24"/>
        </w:rPr>
        <w:t>etarët e PL-së të bashkive</w:t>
      </w:r>
      <w:r w:rsidR="00404B62">
        <w:rPr>
          <w:rFonts w:ascii="Garamond" w:eastAsia="Times New Roman" w:hAnsi="Garamond" w:cs="Arial"/>
          <w:color w:val="000000"/>
          <w:sz w:val="24"/>
          <w:szCs w:val="24"/>
        </w:rPr>
        <w:t>,</w:t>
      </w:r>
      <w:r w:rsidR="005F1558" w:rsidRPr="00CD3E3C">
        <w:rPr>
          <w:rFonts w:ascii="Garamond" w:eastAsia="Times New Roman" w:hAnsi="Garamond" w:cs="Arial"/>
          <w:color w:val="000000"/>
          <w:sz w:val="24"/>
          <w:szCs w:val="24"/>
        </w:rPr>
        <w:t xml:space="preserve"> </w:t>
      </w:r>
      <w:r w:rsidR="005F1558" w:rsidRPr="00B64145">
        <w:rPr>
          <w:rFonts w:ascii="Garamond" w:eastAsia="Times New Roman" w:hAnsi="Garamond" w:cs="Arial"/>
          <w:color w:val="2F5496" w:themeColor="accent5" w:themeShade="BF"/>
          <w:sz w:val="24"/>
          <w:szCs w:val="24"/>
        </w:rPr>
        <w:t>Sekretarë</w:t>
      </w:r>
      <w:r w:rsidR="00A94A56" w:rsidRPr="00B64145">
        <w:rPr>
          <w:rFonts w:ascii="Garamond" w:eastAsia="Times New Roman" w:hAnsi="Garamond" w:cs="Arial"/>
          <w:color w:val="2F5496" w:themeColor="accent5" w:themeShade="BF"/>
          <w:sz w:val="24"/>
          <w:szCs w:val="24"/>
        </w:rPr>
        <w:t>t politik</w:t>
      </w:r>
      <w:r w:rsidR="005F1558" w:rsidRPr="00B64145">
        <w:rPr>
          <w:rFonts w:ascii="Garamond" w:eastAsia="Times New Roman" w:hAnsi="Garamond" w:cs="Arial"/>
          <w:color w:val="2F5496" w:themeColor="accent5" w:themeShade="BF"/>
          <w:sz w:val="24"/>
          <w:szCs w:val="24"/>
        </w:rPr>
        <w:t>ë të</w:t>
      </w:r>
      <w:r w:rsidR="00A94A56" w:rsidRPr="00B64145">
        <w:rPr>
          <w:rFonts w:ascii="Garamond" w:eastAsia="Times New Roman" w:hAnsi="Garamond" w:cs="Arial"/>
          <w:color w:val="2F5496" w:themeColor="accent5" w:themeShade="BF"/>
          <w:sz w:val="24"/>
          <w:szCs w:val="24"/>
        </w:rPr>
        <w:t xml:space="preserve"> qarqeve</w:t>
      </w:r>
      <w:r w:rsidR="00404B62">
        <w:rPr>
          <w:rFonts w:ascii="Garamond" w:eastAsia="Times New Roman" w:hAnsi="Garamond" w:cs="Arial"/>
          <w:color w:val="00B050"/>
          <w:sz w:val="24"/>
          <w:szCs w:val="24"/>
        </w:rPr>
        <w:t xml:space="preserve"> </w:t>
      </w:r>
      <w:r w:rsidR="00404B62" w:rsidRPr="00404B62">
        <w:rPr>
          <w:rFonts w:ascii="Garamond" w:eastAsia="Times New Roman" w:hAnsi="Garamond" w:cs="Arial"/>
          <w:color w:val="2E74B5" w:themeColor="accent1" w:themeShade="BF"/>
          <w:sz w:val="24"/>
          <w:szCs w:val="24"/>
        </w:rPr>
        <w:t xml:space="preserve">dhe ish-kryetarët e </w:t>
      </w:r>
      <w:r w:rsidR="00404B62">
        <w:rPr>
          <w:rFonts w:ascii="Garamond" w:eastAsia="Times New Roman" w:hAnsi="Garamond" w:cs="Arial"/>
          <w:color w:val="2E74B5" w:themeColor="accent1" w:themeShade="BF"/>
          <w:sz w:val="24"/>
          <w:szCs w:val="24"/>
        </w:rPr>
        <w:t>partisë</w:t>
      </w:r>
      <w:r w:rsidR="00404B62">
        <w:rPr>
          <w:rFonts w:ascii="Garamond" w:eastAsia="Times New Roman" w:hAnsi="Garamond" w:cs="Arial"/>
          <w:color w:val="000000"/>
          <w:sz w:val="24"/>
          <w:szCs w:val="24"/>
        </w:rPr>
        <w:t>.</w:t>
      </w:r>
      <w:r w:rsidRPr="00CD3E3C">
        <w:rPr>
          <w:rFonts w:ascii="Garamond" w:eastAsia="Times New Roman" w:hAnsi="Garamond" w:cs="Arial"/>
          <w:color w:val="000000"/>
          <w:sz w:val="24"/>
          <w:szCs w:val="24"/>
        </w:rPr>
        <w:br/>
        <w:t>11.11. Në rast se mandati i anëtarit të KDK-së ndërpritet përpara kohe, zëvendësimi i vendit vakant bëhet nga KDK-ja me propozim të Kryesisë së PL-së.</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11.12. Komiteti Drejtues Kombëtar:</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a. organizon dhe drejton gjithë veprimtarinë politike, organizative dhe elektorale të PL-së;</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b. në rast fitoreje të zgjedhjeve miraton programin e qeverisë;</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 xml:space="preserve">c. miraton aleancat politike si dhe emrat e përfaqësuesve të PL-së në qeveri apo çdo organizëm </w:t>
      </w:r>
      <w:r w:rsidRPr="00CD3E3C">
        <w:rPr>
          <w:rFonts w:ascii="Garamond" w:eastAsia="Times New Roman" w:hAnsi="Garamond" w:cs="Arial"/>
          <w:color w:val="000000"/>
          <w:sz w:val="24"/>
          <w:szCs w:val="24"/>
        </w:rPr>
        <w:lastRenderedPageBreak/>
        <w:t>tjetër, ku kërkohet përfaqësim politik i PL-së;</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ç. cakton numrin e anëtarëve të Kryesisë së PL</w:t>
      </w:r>
      <w:r w:rsidR="00024810" w:rsidRPr="00CD3E3C">
        <w:rPr>
          <w:rFonts w:ascii="Garamond" w:eastAsia="Times New Roman" w:hAnsi="Garamond" w:cs="Arial"/>
          <w:color w:val="000000"/>
          <w:sz w:val="24"/>
          <w:szCs w:val="24"/>
        </w:rPr>
        <w:t>-së;</w:t>
      </w:r>
      <w:r w:rsidR="00024810" w:rsidRPr="00CD3E3C">
        <w:rPr>
          <w:rFonts w:ascii="PMingLiU" w:eastAsia="PMingLiU" w:hAnsi="PMingLiU" w:cs="PMingLiU"/>
          <w:color w:val="000000"/>
          <w:sz w:val="24"/>
          <w:szCs w:val="24"/>
        </w:rPr>
        <w:br/>
      </w:r>
      <w:r w:rsidR="00024810" w:rsidRPr="00CD3E3C">
        <w:rPr>
          <w:rFonts w:ascii="Garamond" w:eastAsia="Times New Roman" w:hAnsi="Garamond" w:cs="Arial"/>
          <w:color w:val="000000"/>
          <w:sz w:val="24"/>
          <w:szCs w:val="24"/>
        </w:rPr>
        <w:t xml:space="preserve">d. </w:t>
      </w:r>
      <w:r w:rsidR="008D5DAB" w:rsidRPr="008D5DAB">
        <w:rPr>
          <w:rFonts w:ascii="Garamond" w:eastAsia="Times New Roman" w:hAnsi="Garamond" w:cs="Arial"/>
          <w:color w:val="2E74B5" w:themeColor="accent1" w:themeShade="BF"/>
          <w:sz w:val="24"/>
          <w:szCs w:val="24"/>
        </w:rPr>
        <w:t>me propozim të Kryesisë</w:t>
      </w:r>
      <w:r w:rsidR="008D5DAB">
        <w:rPr>
          <w:rFonts w:ascii="Garamond" w:eastAsia="Times New Roman" w:hAnsi="Garamond" w:cs="Arial"/>
          <w:color w:val="000000"/>
          <w:sz w:val="24"/>
          <w:szCs w:val="24"/>
        </w:rPr>
        <w:t xml:space="preserve">, zgjedh </w:t>
      </w:r>
      <w:r w:rsidR="008D5DAB" w:rsidRPr="008D5DAB">
        <w:rPr>
          <w:rFonts w:ascii="Garamond" w:eastAsia="Times New Roman" w:hAnsi="Garamond" w:cs="Arial"/>
          <w:color w:val="2E74B5" w:themeColor="accent1" w:themeShade="BF"/>
          <w:sz w:val="24"/>
          <w:szCs w:val="24"/>
        </w:rPr>
        <w:t>Z</w:t>
      </w:r>
      <w:r w:rsidR="00024810" w:rsidRPr="008D5DAB">
        <w:rPr>
          <w:rFonts w:ascii="Garamond" w:eastAsia="Times New Roman" w:hAnsi="Garamond" w:cs="Arial"/>
          <w:color w:val="2E74B5" w:themeColor="accent1" w:themeShade="BF"/>
          <w:sz w:val="24"/>
          <w:szCs w:val="24"/>
        </w:rPr>
        <w:t>ëvendë</w:t>
      </w:r>
      <w:r w:rsidR="008D5DAB">
        <w:rPr>
          <w:rFonts w:ascii="Garamond" w:eastAsia="Times New Roman" w:hAnsi="Garamond" w:cs="Arial"/>
          <w:color w:val="4472C4" w:themeColor="accent5"/>
          <w:sz w:val="24"/>
          <w:szCs w:val="24"/>
        </w:rPr>
        <w:t>sp</w:t>
      </w:r>
      <w:r w:rsidR="00024810" w:rsidRPr="00CD3E3C">
        <w:rPr>
          <w:rFonts w:ascii="Garamond" w:eastAsia="Times New Roman" w:hAnsi="Garamond" w:cs="Arial"/>
          <w:color w:val="4472C4" w:themeColor="accent5"/>
          <w:sz w:val="24"/>
          <w:szCs w:val="24"/>
        </w:rPr>
        <w:t>residentin</w:t>
      </w:r>
      <w:r w:rsidR="00392B3C" w:rsidRPr="00CD3E3C">
        <w:rPr>
          <w:rFonts w:ascii="Garamond" w:eastAsia="Times New Roman" w:hAnsi="Garamond" w:cs="Arial"/>
          <w:color w:val="000000"/>
          <w:sz w:val="24"/>
          <w:szCs w:val="24"/>
        </w:rPr>
        <w:t>, Sekretarin e P</w:t>
      </w:r>
      <w:r w:rsidRPr="00CD3E3C">
        <w:rPr>
          <w:rFonts w:ascii="Garamond" w:eastAsia="Times New Roman" w:hAnsi="Garamond" w:cs="Arial"/>
          <w:color w:val="000000"/>
          <w:sz w:val="24"/>
          <w:szCs w:val="24"/>
        </w:rPr>
        <w:t>ërgjithshëm</w:t>
      </w:r>
      <w:r w:rsidR="00024810" w:rsidRPr="00CD3E3C">
        <w:rPr>
          <w:rFonts w:ascii="Garamond" w:eastAsia="Times New Roman" w:hAnsi="Garamond" w:cs="Arial"/>
          <w:color w:val="000000"/>
          <w:sz w:val="24"/>
          <w:szCs w:val="24"/>
        </w:rPr>
        <w:t xml:space="preserve">, </w:t>
      </w:r>
      <w:r w:rsidR="00024810" w:rsidRPr="00CD3E3C">
        <w:rPr>
          <w:rFonts w:ascii="Garamond" w:eastAsia="Times New Roman" w:hAnsi="Garamond" w:cs="Arial"/>
          <w:color w:val="4472C4" w:themeColor="accent5"/>
          <w:sz w:val="24"/>
          <w:szCs w:val="24"/>
        </w:rPr>
        <w:t>Sekretaret</w:t>
      </w:r>
      <w:r w:rsidR="005A60F7">
        <w:rPr>
          <w:rFonts w:ascii="Garamond" w:eastAsia="Times New Roman" w:hAnsi="Garamond" w:cs="Arial"/>
          <w:color w:val="000000"/>
          <w:sz w:val="24"/>
          <w:szCs w:val="24"/>
        </w:rPr>
        <w:t xml:space="preserve">, </w:t>
      </w:r>
      <w:r w:rsidRPr="00CD3E3C">
        <w:rPr>
          <w:rFonts w:ascii="Garamond" w:eastAsia="Times New Roman" w:hAnsi="Garamond" w:cs="Arial"/>
          <w:color w:val="000000"/>
          <w:sz w:val="24"/>
          <w:szCs w:val="24"/>
        </w:rPr>
        <w:t>anëtarët e Kryesisë së PL-së</w:t>
      </w:r>
      <w:r w:rsidR="008D5DAB">
        <w:rPr>
          <w:rFonts w:ascii="Garamond" w:eastAsia="Times New Roman" w:hAnsi="Garamond" w:cs="Arial"/>
          <w:color w:val="000000"/>
          <w:sz w:val="24"/>
          <w:szCs w:val="24"/>
        </w:rPr>
        <w:t>,</w:t>
      </w:r>
      <w:r w:rsidR="005A60F7" w:rsidRPr="005A60F7">
        <w:rPr>
          <w:rFonts w:ascii="Garamond" w:eastAsia="Times New Roman" w:hAnsi="Garamond" w:cs="Arial"/>
          <w:color w:val="2E74B5" w:themeColor="accent1" w:themeShade="BF"/>
          <w:sz w:val="24"/>
          <w:szCs w:val="24"/>
        </w:rPr>
        <w:t xml:space="preserve"> Kryetarin/en e Konferencës së të Zgjedhurve Vendorë</w:t>
      </w:r>
      <w:r w:rsidR="008D5DAB">
        <w:rPr>
          <w:rFonts w:ascii="Garamond" w:eastAsia="Times New Roman" w:hAnsi="Garamond" w:cs="Arial"/>
          <w:color w:val="2E74B5" w:themeColor="accent1" w:themeShade="BF"/>
          <w:sz w:val="24"/>
          <w:szCs w:val="24"/>
        </w:rPr>
        <w:t>, si dhe anëtarët e Komisionit të Garancive Statutore dhe Kodit të Sjelljes</w:t>
      </w:r>
      <w:r w:rsidRPr="005A60F7">
        <w:rPr>
          <w:rFonts w:ascii="Garamond" w:eastAsia="Times New Roman" w:hAnsi="Garamond" w:cs="Arial"/>
          <w:color w:val="2E74B5" w:themeColor="accent1" w:themeShade="BF"/>
          <w:sz w:val="24"/>
          <w:szCs w:val="24"/>
        </w:rPr>
        <w:t>;</w:t>
      </w:r>
      <w:r w:rsidRPr="00CD3E3C">
        <w:rPr>
          <w:rFonts w:ascii="PMingLiU" w:eastAsia="PMingLiU" w:hAnsi="PMingLiU" w:cs="PMingLiU"/>
          <w:color w:val="000000"/>
          <w:sz w:val="24"/>
          <w:szCs w:val="24"/>
        </w:rPr>
        <w:br/>
      </w:r>
      <w:r w:rsidR="002B4063">
        <w:rPr>
          <w:rFonts w:ascii="Garamond" w:eastAsia="Times New Roman" w:hAnsi="Garamond" w:cs="Arial"/>
          <w:color w:val="000000"/>
          <w:sz w:val="24"/>
          <w:szCs w:val="24"/>
        </w:rPr>
        <w:t>dh</w:t>
      </w:r>
      <w:r w:rsidRPr="00CD3E3C">
        <w:rPr>
          <w:rFonts w:ascii="Garamond" w:eastAsia="Times New Roman" w:hAnsi="Garamond" w:cs="Arial"/>
          <w:color w:val="000000"/>
          <w:sz w:val="24"/>
          <w:szCs w:val="24"/>
        </w:rPr>
        <w:t xml:space="preserve">. </w:t>
      </w:r>
      <w:r w:rsidR="008D5DAB">
        <w:rPr>
          <w:rFonts w:ascii="Garamond" w:eastAsia="Times New Roman" w:hAnsi="Garamond" w:cs="Arial"/>
          <w:color w:val="000000"/>
          <w:sz w:val="24"/>
          <w:szCs w:val="24"/>
        </w:rPr>
        <w:t xml:space="preserve">me propozim të Kryesisë </w:t>
      </w:r>
      <w:r w:rsidRPr="00CD3E3C">
        <w:rPr>
          <w:rFonts w:ascii="Garamond" w:eastAsia="Times New Roman" w:hAnsi="Garamond" w:cs="Arial"/>
          <w:color w:val="000000"/>
          <w:sz w:val="24"/>
          <w:szCs w:val="24"/>
        </w:rPr>
        <w:t>zgjedh Kryetarin e Komitetit Drejtues Kombëtar të PL-së;</w:t>
      </w:r>
      <w:r w:rsidRPr="00CD3E3C">
        <w:rPr>
          <w:rFonts w:ascii="PMingLiU" w:eastAsia="PMingLiU" w:hAnsi="PMingLiU" w:cs="PMingLiU"/>
          <w:color w:val="000000"/>
          <w:sz w:val="24"/>
          <w:szCs w:val="24"/>
        </w:rPr>
        <w:br/>
      </w:r>
      <w:r w:rsidR="002B4063">
        <w:rPr>
          <w:rFonts w:ascii="Garamond" w:eastAsia="Times New Roman" w:hAnsi="Garamond" w:cs="Arial"/>
          <w:color w:val="000000"/>
          <w:sz w:val="24"/>
          <w:szCs w:val="24"/>
        </w:rPr>
        <w:t>e</w:t>
      </w:r>
      <w:r w:rsidRPr="00CD3E3C">
        <w:rPr>
          <w:rFonts w:ascii="Garamond" w:eastAsia="Times New Roman" w:hAnsi="Garamond" w:cs="Arial"/>
          <w:color w:val="000000"/>
          <w:sz w:val="24"/>
          <w:szCs w:val="24"/>
        </w:rPr>
        <w:t>. miraton kandidaturat e PL-së për në organet e qeverisjes vendore, kandidatët për deputetë të PL-së apo në organizatat e tjera, ku kërkohet përfaqësimi i PL-së;</w:t>
      </w:r>
      <w:r w:rsidRPr="00CD3E3C">
        <w:rPr>
          <w:rFonts w:ascii="PMingLiU" w:eastAsia="PMingLiU" w:hAnsi="PMingLiU" w:cs="PMingLiU"/>
          <w:color w:val="000000"/>
          <w:sz w:val="24"/>
          <w:szCs w:val="24"/>
        </w:rPr>
        <w:br/>
      </w:r>
      <w:r w:rsidR="002B4063">
        <w:rPr>
          <w:rFonts w:ascii="Garamond" w:eastAsia="Times New Roman" w:hAnsi="Garamond" w:cs="Arial"/>
          <w:color w:val="000000"/>
          <w:sz w:val="24"/>
          <w:szCs w:val="24"/>
        </w:rPr>
        <w:t>ë</w:t>
      </w:r>
      <w:r w:rsidRPr="00CD3E3C">
        <w:rPr>
          <w:rFonts w:ascii="Garamond" w:eastAsia="Times New Roman" w:hAnsi="Garamond" w:cs="Arial"/>
          <w:color w:val="000000"/>
          <w:sz w:val="24"/>
          <w:szCs w:val="24"/>
        </w:rPr>
        <w:t>. me kërkesë të Kryesisë së PL-së diskuton dhe miraton programe reformash në fusha të caktuara</w:t>
      </w:r>
      <w:r w:rsidR="00EC6F9B">
        <w:rPr>
          <w:rFonts w:ascii="Garamond" w:eastAsia="Times New Roman" w:hAnsi="Garamond" w:cs="Arial"/>
          <w:color w:val="000000"/>
          <w:sz w:val="24"/>
          <w:szCs w:val="24"/>
        </w:rPr>
        <w:t>,</w:t>
      </w:r>
      <w:r w:rsidR="005A60F7">
        <w:rPr>
          <w:rFonts w:ascii="Garamond" w:eastAsia="Times New Roman" w:hAnsi="Garamond" w:cs="Arial"/>
          <w:color w:val="000000"/>
          <w:sz w:val="24"/>
          <w:szCs w:val="24"/>
        </w:rPr>
        <w:t xml:space="preserve"> si </w:t>
      </w:r>
      <w:r w:rsidR="005A60F7" w:rsidRPr="005A60F7">
        <w:rPr>
          <w:rFonts w:ascii="Garamond" w:eastAsia="Times New Roman" w:hAnsi="Garamond" w:cs="Arial"/>
          <w:color w:val="2E74B5" w:themeColor="accent1" w:themeShade="BF"/>
          <w:sz w:val="24"/>
          <w:szCs w:val="24"/>
        </w:rPr>
        <w:t>dhe ndryshimet statutore</w:t>
      </w:r>
      <w:r w:rsidRPr="00CD3E3C">
        <w:rPr>
          <w:rFonts w:ascii="Garamond" w:eastAsia="Times New Roman" w:hAnsi="Garamond" w:cs="Arial"/>
          <w:color w:val="000000"/>
          <w:sz w:val="24"/>
          <w:szCs w:val="24"/>
        </w:rPr>
        <w:t>;</w:t>
      </w:r>
      <w:r w:rsidRPr="00CD3E3C">
        <w:rPr>
          <w:rFonts w:ascii="PMingLiU" w:eastAsia="PMingLiU" w:hAnsi="PMingLiU" w:cs="PMingLiU"/>
          <w:color w:val="000000"/>
          <w:sz w:val="24"/>
          <w:szCs w:val="24"/>
        </w:rPr>
        <w:br/>
      </w:r>
      <w:r w:rsidR="005A60F7">
        <w:rPr>
          <w:rFonts w:ascii="Garamond" w:eastAsia="Times New Roman" w:hAnsi="Garamond" w:cs="Arial"/>
          <w:color w:val="000000"/>
          <w:sz w:val="24"/>
          <w:szCs w:val="24"/>
        </w:rPr>
        <w:t>f</w:t>
      </w:r>
      <w:r w:rsidRPr="00CD3E3C">
        <w:rPr>
          <w:rFonts w:ascii="Garamond" w:eastAsia="Times New Roman" w:hAnsi="Garamond" w:cs="Arial"/>
          <w:color w:val="000000"/>
          <w:sz w:val="24"/>
          <w:szCs w:val="24"/>
        </w:rPr>
        <w:t>. krijon komisione të përhershme apo të përkohshme pune me anëtarë apo simpatizantë të PL-së për të zgjidhur probleme të natyrave të ndryshme;</w:t>
      </w:r>
      <w:r w:rsidRPr="00CD3E3C">
        <w:rPr>
          <w:rFonts w:ascii="PMingLiU" w:eastAsia="PMingLiU" w:hAnsi="PMingLiU" w:cs="PMingLiU"/>
          <w:color w:val="000000"/>
          <w:sz w:val="24"/>
          <w:szCs w:val="24"/>
        </w:rPr>
        <w:br/>
      </w:r>
      <w:r w:rsidR="005A60F7">
        <w:rPr>
          <w:rFonts w:ascii="Garamond" w:eastAsia="Times New Roman" w:hAnsi="Garamond" w:cs="Arial"/>
          <w:color w:val="000000"/>
          <w:sz w:val="24"/>
          <w:szCs w:val="24"/>
        </w:rPr>
        <w:t>g</w:t>
      </w:r>
      <w:r w:rsidRPr="00CD3E3C">
        <w:rPr>
          <w:rFonts w:ascii="Garamond" w:eastAsia="Times New Roman" w:hAnsi="Garamond" w:cs="Arial"/>
          <w:color w:val="000000"/>
          <w:sz w:val="24"/>
          <w:szCs w:val="24"/>
        </w:rPr>
        <w:t>. miraton rregulla mbi mënyrën e përfaqësimit në Konventën Kombëtare, për zhvillimin e jetës politike të anëtarëve të PL-së që jetojnë jashtë territorit të Republikës së Shqipërisë;</w:t>
      </w:r>
      <w:r w:rsidRPr="00CD3E3C">
        <w:rPr>
          <w:rFonts w:ascii="PMingLiU" w:eastAsia="PMingLiU" w:hAnsi="PMingLiU" w:cs="PMingLiU"/>
          <w:color w:val="000000"/>
          <w:sz w:val="24"/>
          <w:szCs w:val="24"/>
        </w:rPr>
        <w:br/>
      </w:r>
      <w:r w:rsidR="005A60F7">
        <w:rPr>
          <w:rFonts w:ascii="Garamond" w:eastAsia="Times New Roman" w:hAnsi="Garamond" w:cs="Arial"/>
          <w:color w:val="000000"/>
          <w:sz w:val="24"/>
          <w:szCs w:val="24"/>
        </w:rPr>
        <w:t>gj</w:t>
      </w:r>
      <w:r w:rsidRPr="00CD3E3C">
        <w:rPr>
          <w:rFonts w:ascii="Garamond" w:eastAsia="Times New Roman" w:hAnsi="Garamond" w:cs="Arial"/>
          <w:color w:val="000000"/>
          <w:sz w:val="24"/>
          <w:szCs w:val="24"/>
        </w:rPr>
        <w:t>. zgjedh anëtarët e Këshillit Ankimor Kombëtar dhe miraton rregulloren e funksionimit te tij;</w:t>
      </w:r>
      <w:r w:rsidRPr="00CD3E3C">
        <w:rPr>
          <w:rFonts w:ascii="PMingLiU" w:eastAsia="PMingLiU" w:hAnsi="PMingLiU" w:cs="PMingLiU"/>
          <w:color w:val="000000"/>
          <w:sz w:val="24"/>
          <w:szCs w:val="24"/>
        </w:rPr>
        <w:br/>
      </w:r>
      <w:r w:rsidR="005A60F7">
        <w:rPr>
          <w:rFonts w:ascii="Garamond" w:eastAsia="Times New Roman" w:hAnsi="Garamond" w:cs="Arial"/>
          <w:color w:val="000000"/>
          <w:sz w:val="24"/>
          <w:szCs w:val="24"/>
        </w:rPr>
        <w:t>h</w:t>
      </w:r>
      <w:r w:rsidRPr="00CD3E3C">
        <w:rPr>
          <w:rFonts w:ascii="Garamond" w:eastAsia="Times New Roman" w:hAnsi="Garamond" w:cs="Arial"/>
          <w:color w:val="000000"/>
          <w:sz w:val="24"/>
          <w:szCs w:val="24"/>
        </w:rPr>
        <w:t>. miraton rregulla mbi aktivitetin fin</w:t>
      </w:r>
      <w:r w:rsidR="00392B3C" w:rsidRPr="00CD3E3C">
        <w:rPr>
          <w:rFonts w:ascii="Garamond" w:eastAsia="Times New Roman" w:hAnsi="Garamond" w:cs="Arial"/>
          <w:color w:val="000000"/>
          <w:sz w:val="24"/>
          <w:szCs w:val="24"/>
        </w:rPr>
        <w:t>anciar dhe ekonomik të PL-së;</w:t>
      </w:r>
      <w:r w:rsidR="00392B3C" w:rsidRPr="00CD3E3C">
        <w:rPr>
          <w:rFonts w:ascii="PMingLiU" w:eastAsia="PMingLiU" w:hAnsi="PMingLiU" w:cs="PMingLiU"/>
          <w:color w:val="000000"/>
          <w:sz w:val="24"/>
          <w:szCs w:val="24"/>
        </w:rPr>
        <w:br/>
      </w:r>
      <w:r w:rsidR="005A60F7">
        <w:rPr>
          <w:rFonts w:ascii="Garamond" w:eastAsia="Times New Roman" w:hAnsi="Garamond" w:cs="Arial"/>
          <w:color w:val="000000"/>
          <w:sz w:val="24"/>
          <w:szCs w:val="24"/>
        </w:rPr>
        <w:t>i</w:t>
      </w:r>
      <w:r w:rsidRPr="00CD3E3C">
        <w:rPr>
          <w:rFonts w:ascii="Garamond" w:eastAsia="Times New Roman" w:hAnsi="Garamond" w:cs="Arial"/>
          <w:color w:val="000000"/>
          <w:sz w:val="24"/>
          <w:szCs w:val="24"/>
        </w:rPr>
        <w:t>. miraton rregulla mbi mënyrën e organizimit dhe funksionimit të strukturave të PL-së në Njësitë Administrative, bashkitë dhe qarqet e vendit;</w:t>
      </w:r>
      <w:r w:rsidRPr="00CD3E3C">
        <w:rPr>
          <w:rFonts w:ascii="PMingLiU" w:eastAsia="PMingLiU" w:hAnsi="PMingLiU" w:cs="PMingLiU"/>
          <w:color w:val="000000"/>
          <w:sz w:val="24"/>
          <w:szCs w:val="24"/>
        </w:rPr>
        <w:br/>
      </w:r>
      <w:r w:rsidR="005A60F7">
        <w:rPr>
          <w:rFonts w:ascii="Garamond" w:eastAsia="Times New Roman" w:hAnsi="Garamond" w:cs="Arial"/>
          <w:color w:val="000000"/>
          <w:sz w:val="24"/>
          <w:szCs w:val="24"/>
        </w:rPr>
        <w:t>j</w:t>
      </w:r>
      <w:r w:rsidRPr="00CD3E3C">
        <w:rPr>
          <w:rFonts w:ascii="Garamond" w:eastAsia="Times New Roman" w:hAnsi="Garamond" w:cs="Arial"/>
          <w:color w:val="000000"/>
          <w:sz w:val="24"/>
          <w:szCs w:val="24"/>
        </w:rPr>
        <w:t>. në rast mosfunksionimi, thyerjesh të rënda disiplinore, apo rezultatesh të dobëta në zgjedhjet e përgjithshme ose vendore, vendos riorganizimin pjesor ose të plotë të strukturës lokale të PL-së;</w:t>
      </w:r>
      <w:r w:rsidRPr="00CD3E3C">
        <w:rPr>
          <w:rFonts w:ascii="PMingLiU" w:eastAsia="PMingLiU" w:hAnsi="PMingLiU" w:cs="PMingLiU"/>
          <w:color w:val="000000"/>
          <w:sz w:val="24"/>
          <w:szCs w:val="24"/>
        </w:rPr>
        <w:br/>
      </w:r>
      <w:r w:rsidR="005A60F7">
        <w:rPr>
          <w:rFonts w:ascii="Garamond" w:eastAsia="Times New Roman" w:hAnsi="Garamond" w:cs="Arial"/>
          <w:color w:val="000000"/>
          <w:sz w:val="24"/>
          <w:szCs w:val="24"/>
        </w:rPr>
        <w:t>k</w:t>
      </w:r>
      <w:r w:rsidRPr="00CD3E3C">
        <w:rPr>
          <w:rFonts w:ascii="Garamond" w:eastAsia="Times New Roman" w:hAnsi="Garamond" w:cs="Arial"/>
          <w:color w:val="000000"/>
          <w:sz w:val="24"/>
          <w:szCs w:val="24"/>
        </w:rPr>
        <w:t xml:space="preserve">. Komiteti Drejtues Kombëtar ka të drejtë të kooptojë në periudhën </w:t>
      </w:r>
      <w:r w:rsidR="00392B3C" w:rsidRPr="00CD3E3C">
        <w:rPr>
          <w:rFonts w:ascii="Garamond" w:eastAsia="Times New Roman" w:hAnsi="Garamond" w:cs="Arial"/>
          <w:color w:val="000000"/>
          <w:sz w:val="24"/>
          <w:szCs w:val="24"/>
        </w:rPr>
        <w:t xml:space="preserve">ndërmjet dy Konventave, deri në </w:t>
      </w:r>
      <w:r w:rsidR="006F1A55" w:rsidRPr="005A60F7">
        <w:rPr>
          <w:rFonts w:ascii="Garamond" w:eastAsia="Times New Roman" w:hAnsi="Garamond" w:cs="Arial"/>
          <w:color w:val="2E74B5" w:themeColor="accent1" w:themeShade="BF"/>
          <w:sz w:val="24"/>
          <w:szCs w:val="24"/>
        </w:rPr>
        <w:t>40%</w:t>
      </w:r>
      <w:r w:rsidRPr="00CD3E3C">
        <w:rPr>
          <w:rFonts w:ascii="Garamond" w:eastAsia="Times New Roman" w:hAnsi="Garamond" w:cs="Arial"/>
          <w:color w:val="000000"/>
          <w:sz w:val="24"/>
          <w:szCs w:val="24"/>
        </w:rPr>
        <w:t xml:space="preserve"> të anëtarëve të KDK-së;</w:t>
      </w:r>
      <w:r w:rsidR="005A60F7">
        <w:rPr>
          <w:rFonts w:ascii="Garamond" w:eastAsia="Times New Roman" w:hAnsi="Garamond" w:cs="Arial"/>
          <w:color w:val="000000"/>
          <w:sz w:val="24"/>
          <w:szCs w:val="24"/>
        </w:rPr>
        <w:br/>
        <w:t>l</w:t>
      </w:r>
      <w:r w:rsidR="00392B3C" w:rsidRPr="00CD3E3C">
        <w:rPr>
          <w:rFonts w:ascii="Garamond" w:eastAsia="Times New Roman" w:hAnsi="Garamond" w:cs="Arial"/>
          <w:color w:val="000000"/>
          <w:sz w:val="24"/>
          <w:szCs w:val="24"/>
        </w:rPr>
        <w:t>. m</w:t>
      </w:r>
      <w:r w:rsidRPr="00CD3E3C">
        <w:rPr>
          <w:rFonts w:ascii="Garamond" w:eastAsia="Times New Roman" w:hAnsi="Garamond" w:cs="Arial"/>
          <w:color w:val="000000"/>
          <w:sz w:val="24"/>
          <w:szCs w:val="24"/>
        </w:rPr>
        <w:t>iraton kriteret që duhet të plotësojë një anëtar për t’</w:t>
      </w:r>
      <w:r w:rsidR="005A60F7">
        <w:rPr>
          <w:rFonts w:ascii="Garamond" w:eastAsia="Times New Roman" w:hAnsi="Garamond" w:cs="Arial"/>
          <w:color w:val="000000"/>
          <w:sz w:val="24"/>
          <w:szCs w:val="24"/>
        </w:rPr>
        <w:t>u zgjedhur në forumet e PL-së;</w:t>
      </w:r>
      <w:r w:rsidR="005A60F7">
        <w:rPr>
          <w:rFonts w:ascii="Garamond" w:eastAsia="Times New Roman" w:hAnsi="Garamond" w:cs="Arial"/>
          <w:color w:val="000000"/>
          <w:sz w:val="24"/>
          <w:szCs w:val="24"/>
        </w:rPr>
        <w:br/>
        <w:t>ll</w:t>
      </w:r>
      <w:r w:rsidRPr="00CD3E3C">
        <w:rPr>
          <w:rFonts w:ascii="Garamond" w:eastAsia="Times New Roman" w:hAnsi="Garamond" w:cs="Arial"/>
          <w:color w:val="000000"/>
          <w:sz w:val="24"/>
          <w:szCs w:val="24"/>
        </w:rPr>
        <w:t>. miraton kriteret e përzgjedhjes së kandidaturave për të përfaqësuar PL-në në organet e qeverisjes vendore dhe qëndrore;</w:t>
      </w:r>
      <w:r w:rsidRPr="00CD3E3C">
        <w:rPr>
          <w:rFonts w:ascii="PMingLiU" w:eastAsia="PMingLiU" w:hAnsi="PMingLiU" w:cs="PMingLiU"/>
          <w:color w:val="000000"/>
          <w:sz w:val="24"/>
          <w:szCs w:val="24"/>
        </w:rPr>
        <w:br/>
      </w:r>
      <w:r w:rsidR="005A60F7">
        <w:rPr>
          <w:rFonts w:ascii="Garamond" w:eastAsia="Times New Roman" w:hAnsi="Garamond" w:cs="Arial"/>
          <w:color w:val="000000"/>
          <w:sz w:val="24"/>
          <w:szCs w:val="24"/>
        </w:rPr>
        <w:t>m</w:t>
      </w:r>
      <w:r w:rsidRPr="00CD3E3C">
        <w:rPr>
          <w:rFonts w:ascii="Garamond" w:eastAsia="Times New Roman" w:hAnsi="Garamond" w:cs="Arial"/>
          <w:color w:val="000000"/>
          <w:sz w:val="24"/>
          <w:szCs w:val="24"/>
        </w:rPr>
        <w:t>. miraton procedurat e zhvillimit të zgjedhjeve në të gjitha nivelet dhe forumet e PL-së;</w:t>
      </w:r>
      <w:r w:rsidRPr="00CD3E3C">
        <w:rPr>
          <w:rFonts w:ascii="PMingLiU" w:eastAsia="PMingLiU" w:hAnsi="PMingLiU" w:cs="PMingLiU"/>
          <w:color w:val="000000"/>
          <w:sz w:val="24"/>
          <w:szCs w:val="24"/>
        </w:rPr>
        <w:br/>
      </w:r>
      <w:r w:rsidR="005A60F7">
        <w:rPr>
          <w:rFonts w:ascii="Garamond" w:eastAsia="Times New Roman" w:hAnsi="Garamond" w:cs="Arial"/>
          <w:color w:val="000000"/>
          <w:sz w:val="24"/>
          <w:szCs w:val="24"/>
        </w:rPr>
        <w:t>n</w:t>
      </w:r>
      <w:r w:rsidRPr="00CD3E3C">
        <w:rPr>
          <w:rFonts w:ascii="Garamond" w:eastAsia="Times New Roman" w:hAnsi="Garamond" w:cs="Arial"/>
          <w:color w:val="000000"/>
          <w:sz w:val="24"/>
          <w:szCs w:val="24"/>
        </w:rPr>
        <w:t xml:space="preserve">. miraton kriteret </w:t>
      </w:r>
      <w:r w:rsidR="006F1A55" w:rsidRPr="00CD3E3C">
        <w:rPr>
          <w:rFonts w:ascii="Garamond" w:eastAsia="Times New Roman" w:hAnsi="Garamond" w:cs="Arial"/>
          <w:color w:val="000000"/>
          <w:sz w:val="24"/>
          <w:szCs w:val="24"/>
        </w:rPr>
        <w:t xml:space="preserve"> </w:t>
      </w:r>
      <w:r w:rsidR="006F1A55" w:rsidRPr="00B64145">
        <w:rPr>
          <w:rFonts w:ascii="Garamond" w:eastAsia="Times New Roman" w:hAnsi="Garamond" w:cs="Arial"/>
          <w:color w:val="2F5496" w:themeColor="accent5" w:themeShade="BF"/>
          <w:sz w:val="24"/>
          <w:szCs w:val="24"/>
        </w:rPr>
        <w:t xml:space="preserve">dhe numrin e delegateve per </w:t>
      </w:r>
      <w:r w:rsidR="00B63919" w:rsidRPr="00B64145">
        <w:rPr>
          <w:rFonts w:ascii="Garamond" w:eastAsia="Times New Roman" w:hAnsi="Garamond" w:cs="Arial"/>
          <w:color w:val="2F5496" w:themeColor="accent5" w:themeShade="BF"/>
          <w:sz w:val="24"/>
          <w:szCs w:val="24"/>
        </w:rPr>
        <w:t>cdo qark</w:t>
      </w:r>
      <w:r w:rsidR="00492FE2" w:rsidRPr="00B64145">
        <w:rPr>
          <w:rFonts w:ascii="Garamond" w:eastAsia="Times New Roman" w:hAnsi="Garamond" w:cs="Arial"/>
          <w:color w:val="2F5496" w:themeColor="accent5" w:themeShade="BF"/>
          <w:sz w:val="24"/>
          <w:szCs w:val="24"/>
        </w:rPr>
        <w:t xml:space="preserve"> </w:t>
      </w:r>
      <w:r w:rsidRPr="00CD3E3C">
        <w:rPr>
          <w:rFonts w:ascii="Garamond" w:eastAsia="Times New Roman" w:hAnsi="Garamond" w:cs="Arial"/>
          <w:color w:val="000000"/>
          <w:sz w:val="24"/>
          <w:szCs w:val="24"/>
        </w:rPr>
        <w:t>për në Konventën Kombëtare;</w:t>
      </w:r>
      <w:r w:rsidRPr="00CD3E3C">
        <w:rPr>
          <w:rFonts w:ascii="PMingLiU" w:eastAsia="PMingLiU" w:hAnsi="PMingLiU" w:cs="PMingLiU"/>
          <w:color w:val="000000"/>
          <w:sz w:val="24"/>
          <w:szCs w:val="24"/>
        </w:rPr>
        <w:br/>
      </w:r>
      <w:r w:rsidR="005A60F7">
        <w:rPr>
          <w:rFonts w:ascii="Garamond" w:eastAsia="Times New Roman" w:hAnsi="Garamond" w:cs="Arial"/>
          <w:color w:val="000000"/>
          <w:sz w:val="24"/>
          <w:szCs w:val="24"/>
        </w:rPr>
        <w:t>nj</w:t>
      </w:r>
      <w:r w:rsidRPr="00CD3E3C">
        <w:rPr>
          <w:rFonts w:ascii="Garamond" w:eastAsia="Times New Roman" w:hAnsi="Garamond" w:cs="Arial"/>
          <w:color w:val="000000"/>
          <w:sz w:val="24"/>
          <w:szCs w:val="24"/>
        </w:rPr>
        <w:t>. miraton masën e kuotizacionit;</w:t>
      </w:r>
      <w:r w:rsidRPr="00CD3E3C">
        <w:rPr>
          <w:rFonts w:ascii="PMingLiU" w:eastAsia="PMingLiU" w:hAnsi="PMingLiU" w:cs="PMingLiU"/>
          <w:color w:val="000000"/>
          <w:sz w:val="24"/>
          <w:szCs w:val="24"/>
        </w:rPr>
        <w:br/>
      </w:r>
      <w:r w:rsidR="005A60F7">
        <w:rPr>
          <w:rFonts w:ascii="Garamond" w:eastAsia="Times New Roman" w:hAnsi="Garamond" w:cs="Arial"/>
          <w:color w:val="000000"/>
          <w:sz w:val="24"/>
          <w:szCs w:val="24"/>
        </w:rPr>
        <w:lastRenderedPageBreak/>
        <w:t>o</w:t>
      </w:r>
      <w:r w:rsidRPr="00CD3E3C">
        <w:rPr>
          <w:rFonts w:ascii="Garamond" w:eastAsia="Times New Roman" w:hAnsi="Garamond" w:cs="Arial"/>
          <w:color w:val="000000"/>
          <w:sz w:val="24"/>
          <w:szCs w:val="24"/>
        </w:rPr>
        <w:t>. miraton kandidaturat për deputet në rastin e zgjedhjeve të përgjithshme;</w:t>
      </w:r>
      <w:r w:rsidRPr="00CD3E3C">
        <w:rPr>
          <w:rFonts w:ascii="PMingLiU" w:eastAsia="PMingLiU" w:hAnsi="PMingLiU" w:cs="PMingLiU"/>
          <w:color w:val="000000"/>
          <w:sz w:val="24"/>
          <w:szCs w:val="24"/>
        </w:rPr>
        <w:br/>
      </w:r>
      <w:r w:rsidR="005A60F7">
        <w:rPr>
          <w:rFonts w:ascii="Garamond" w:eastAsia="Times New Roman" w:hAnsi="Garamond" w:cs="Arial"/>
          <w:color w:val="000000"/>
          <w:sz w:val="24"/>
          <w:szCs w:val="24"/>
        </w:rPr>
        <w:t>p</w:t>
      </w:r>
      <w:r w:rsidRPr="00CD3E3C">
        <w:rPr>
          <w:rFonts w:ascii="Garamond" w:eastAsia="Times New Roman" w:hAnsi="Garamond" w:cs="Arial"/>
          <w:color w:val="000000"/>
          <w:sz w:val="24"/>
          <w:szCs w:val="24"/>
        </w:rPr>
        <w:t>. miraton kandidaturat për kryetar të PL-së;</w:t>
      </w:r>
      <w:r w:rsidRPr="00CD3E3C">
        <w:rPr>
          <w:rFonts w:ascii="PMingLiU" w:eastAsia="PMingLiU" w:hAnsi="PMingLiU" w:cs="PMingLiU"/>
          <w:color w:val="000000"/>
          <w:sz w:val="24"/>
          <w:szCs w:val="24"/>
        </w:rPr>
        <w:br/>
      </w:r>
      <w:r w:rsidR="005A60F7">
        <w:rPr>
          <w:rFonts w:ascii="Garamond" w:eastAsia="Times New Roman" w:hAnsi="Garamond" w:cs="Arial"/>
          <w:color w:val="000000"/>
          <w:sz w:val="24"/>
          <w:szCs w:val="24"/>
        </w:rPr>
        <w:t>q</w:t>
      </w:r>
      <w:r w:rsidRPr="00CD3E3C">
        <w:rPr>
          <w:rFonts w:ascii="Garamond" w:eastAsia="Times New Roman" w:hAnsi="Garamond" w:cs="Arial"/>
          <w:color w:val="000000"/>
          <w:sz w:val="24"/>
          <w:szCs w:val="24"/>
        </w:rPr>
        <w:t>. zgjedh anëtarët e Bordit të Auditimit të Brendshëm dhe miraton rregulloren e funksionimit të tij;</w:t>
      </w:r>
      <w:r w:rsidRPr="00CD3E3C">
        <w:rPr>
          <w:rFonts w:ascii="PMingLiU" w:eastAsia="PMingLiU" w:hAnsi="PMingLiU" w:cs="PMingLiU"/>
          <w:color w:val="000000"/>
          <w:sz w:val="24"/>
          <w:szCs w:val="24"/>
        </w:rPr>
        <w:br/>
      </w:r>
      <w:r w:rsidR="005A60F7">
        <w:rPr>
          <w:rFonts w:ascii="Garamond" w:eastAsia="Times New Roman" w:hAnsi="Garamond" w:cs="Arial"/>
          <w:color w:val="000000"/>
          <w:sz w:val="24"/>
          <w:szCs w:val="24"/>
        </w:rPr>
        <w:t>r</w:t>
      </w:r>
      <w:r w:rsidRPr="00CD3E3C">
        <w:rPr>
          <w:rFonts w:ascii="Garamond" w:eastAsia="Times New Roman" w:hAnsi="Garamond" w:cs="Arial"/>
          <w:color w:val="000000"/>
          <w:sz w:val="24"/>
          <w:szCs w:val="24"/>
        </w:rPr>
        <w:t>. propozon me shumicën e anëtarëve mbajtjen e referendumeve për çështjet e parashikuara në Nenin 19.2. të këtij Statuti dhe miraton me vendim procedurën për zhvillimin e referendumeve.</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11.13. Komiteti Drejtues Kombëtar e zhvillon veprimtarinë e tij në bazë të rregullores së tij, që hartohet nga Kryesia</w:t>
      </w:r>
      <w:r w:rsidR="00EB48BB" w:rsidRPr="00CD3E3C">
        <w:rPr>
          <w:rFonts w:ascii="Garamond" w:eastAsia="Times New Roman" w:hAnsi="Garamond" w:cs="Arial"/>
          <w:color w:val="000000"/>
          <w:sz w:val="24"/>
          <w:szCs w:val="24"/>
        </w:rPr>
        <w:t xml:space="preserve"> </w:t>
      </w:r>
      <w:r w:rsidR="00EB48BB" w:rsidRPr="00CD3E3C">
        <w:rPr>
          <w:rFonts w:ascii="Garamond" w:eastAsia="Times New Roman" w:hAnsi="Garamond" w:cs="Arial"/>
          <w:color w:val="4472C4" w:themeColor="accent5"/>
          <w:sz w:val="24"/>
          <w:szCs w:val="24"/>
        </w:rPr>
        <w:t>Ekzekutive</w:t>
      </w:r>
      <w:r w:rsidRPr="00CD3E3C">
        <w:rPr>
          <w:rFonts w:ascii="Garamond" w:eastAsia="Times New Roman" w:hAnsi="Garamond" w:cs="Arial"/>
          <w:color w:val="000000"/>
          <w:sz w:val="24"/>
          <w:szCs w:val="24"/>
        </w:rPr>
        <w:t xml:space="preserve"> dhe </w:t>
      </w:r>
      <w:r w:rsidR="00B64145">
        <w:rPr>
          <w:rFonts w:ascii="Garamond" w:eastAsia="Times New Roman" w:hAnsi="Garamond" w:cs="Arial"/>
          <w:color w:val="000000"/>
          <w:sz w:val="24"/>
          <w:szCs w:val="24"/>
        </w:rPr>
        <w:t xml:space="preserve">që </w:t>
      </w:r>
      <w:r w:rsidRPr="00CD3E3C">
        <w:rPr>
          <w:rFonts w:ascii="Garamond" w:eastAsia="Times New Roman" w:hAnsi="Garamond" w:cs="Arial"/>
          <w:color w:val="000000"/>
          <w:sz w:val="24"/>
          <w:szCs w:val="24"/>
        </w:rPr>
        <w:t>miratohet nga Komiteti Drejtues Kombëtar.</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11.14. Mbledhjet e Komitetit Drejtues Kombëtar thirren me ven</w:t>
      </w:r>
      <w:r w:rsidR="00024810" w:rsidRPr="00CD3E3C">
        <w:rPr>
          <w:rFonts w:ascii="Garamond" w:eastAsia="Times New Roman" w:hAnsi="Garamond" w:cs="Arial"/>
          <w:color w:val="000000"/>
          <w:sz w:val="24"/>
          <w:szCs w:val="24"/>
        </w:rPr>
        <w:t xml:space="preserve">dim të Kryesisë ose nga </w:t>
      </w:r>
      <w:r w:rsidR="00024810" w:rsidRPr="00CD3E3C">
        <w:rPr>
          <w:rFonts w:ascii="Garamond" w:eastAsia="Times New Roman" w:hAnsi="Garamond" w:cs="Arial"/>
          <w:color w:val="4472C4" w:themeColor="accent5"/>
          <w:sz w:val="24"/>
          <w:szCs w:val="24"/>
        </w:rPr>
        <w:t>Presidenti</w:t>
      </w:r>
      <w:r w:rsidR="00EB48BB" w:rsidRPr="00CD3E3C">
        <w:rPr>
          <w:rFonts w:ascii="Garamond" w:eastAsia="Times New Roman" w:hAnsi="Garamond" w:cs="Arial"/>
          <w:color w:val="000000"/>
          <w:sz w:val="24"/>
          <w:szCs w:val="24"/>
        </w:rPr>
        <w:t xml:space="preserve"> i PL-se</w:t>
      </w:r>
      <w:r w:rsidRPr="00CD3E3C">
        <w:rPr>
          <w:rFonts w:ascii="Garamond" w:eastAsia="Times New Roman" w:hAnsi="Garamond" w:cs="Arial"/>
          <w:color w:val="000000"/>
          <w:sz w:val="24"/>
          <w:szCs w:val="24"/>
        </w:rPr>
        <w:t>. Vendi i mbajtjes, kohëzgjatja dhe rend</w:t>
      </w:r>
      <w:r w:rsidR="00495BFB" w:rsidRPr="00CD3E3C">
        <w:rPr>
          <w:rFonts w:ascii="Garamond" w:eastAsia="Times New Roman" w:hAnsi="Garamond" w:cs="Arial"/>
          <w:color w:val="000000"/>
          <w:sz w:val="24"/>
          <w:szCs w:val="24"/>
        </w:rPr>
        <w:t xml:space="preserve">i i ditës, njoftohet të paktën </w:t>
      </w:r>
      <w:r w:rsidR="00495BFB" w:rsidRPr="00CD3E3C">
        <w:rPr>
          <w:rFonts w:ascii="Garamond" w:eastAsia="Times New Roman" w:hAnsi="Garamond" w:cs="Arial"/>
          <w:color w:val="4472C4" w:themeColor="accent5"/>
          <w:sz w:val="24"/>
          <w:szCs w:val="24"/>
        </w:rPr>
        <w:t>3</w:t>
      </w:r>
      <w:r w:rsidRPr="00CD3E3C">
        <w:rPr>
          <w:rFonts w:ascii="Garamond" w:eastAsia="Times New Roman" w:hAnsi="Garamond" w:cs="Arial"/>
          <w:color w:val="4472C4" w:themeColor="accent5"/>
          <w:sz w:val="24"/>
          <w:szCs w:val="24"/>
        </w:rPr>
        <w:t xml:space="preserve"> ditë</w:t>
      </w:r>
      <w:r w:rsidR="004C2788" w:rsidRPr="00CD3E3C">
        <w:rPr>
          <w:rFonts w:ascii="Garamond" w:eastAsia="Times New Roman" w:hAnsi="Garamond" w:cs="Arial"/>
          <w:color w:val="000000"/>
          <w:sz w:val="24"/>
          <w:szCs w:val="24"/>
        </w:rPr>
        <w:t xml:space="preserve"> </w:t>
      </w:r>
      <w:r w:rsidRPr="00CD3E3C">
        <w:rPr>
          <w:rFonts w:ascii="Garamond" w:eastAsia="Times New Roman" w:hAnsi="Garamond" w:cs="Arial"/>
          <w:color w:val="000000"/>
          <w:sz w:val="24"/>
          <w:szCs w:val="24"/>
        </w:rPr>
        <w:t>përpara mbajtjes së saj.</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11.15. Mbledhjet e Komitetit Drejtues Kombëtar drejtohen nga Kryetari i tij, i cili zgjidhet nga rradhët e anëtarëve të Komitetit Drejtues Kombëtar dhe është anëtar i Kryesisë së PL-së.</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a. Kryetari i KDK-së ndjek veprimtarinë e Komisioneve të përhershme politike që funksionojnë në PL dhe informon periodikisht Kryesinë dhe KDK-në.</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b. Kryetari i Komitetit Drejtues Kombëtar bashkëpunon me Kryetarin e Grupit Parlamentar për qëndrimet e Komisioneve Politike të Përhershme për probleme legjislative si dhe për formulimin e qëndrimeve të PL-së sipas fushave të ndryshme në Parlament.</w:t>
      </w:r>
      <w:r w:rsidRPr="00CD3E3C">
        <w:rPr>
          <w:rFonts w:ascii="PMingLiU" w:eastAsia="PMingLiU" w:hAnsi="PMingLiU" w:cs="PMingLiU"/>
          <w:color w:val="000000"/>
          <w:sz w:val="24"/>
          <w:szCs w:val="24"/>
        </w:rPr>
        <w:br/>
      </w:r>
      <w:r w:rsidRPr="00CD3E3C">
        <w:rPr>
          <w:rFonts w:ascii="Garamond" w:eastAsia="Times New Roman" w:hAnsi="Garamond" w:cs="Arial"/>
          <w:b/>
          <w:color w:val="000000"/>
          <w:sz w:val="24"/>
          <w:szCs w:val="24"/>
        </w:rPr>
        <w:t>Kryesia e PL-së</w:t>
      </w:r>
    </w:p>
    <w:p w14:paraId="280CEB1D" w14:textId="58088C9C" w:rsidR="00056AB3" w:rsidRPr="00CD3E3C" w:rsidRDefault="00056AB3" w:rsidP="002B4E77">
      <w:pPr>
        <w:spacing w:after="0" w:line="450" w:lineRule="atLeast"/>
        <w:textAlignment w:val="baseline"/>
        <w:rPr>
          <w:rFonts w:ascii="Garamond" w:eastAsia="Times New Roman" w:hAnsi="Garamond" w:cs="Arial"/>
          <w:color w:val="4472C4" w:themeColor="accent5"/>
          <w:sz w:val="24"/>
          <w:szCs w:val="24"/>
        </w:rPr>
      </w:pPr>
      <w:r w:rsidRPr="00CD3E3C">
        <w:rPr>
          <w:rFonts w:ascii="Garamond" w:eastAsia="Times New Roman" w:hAnsi="Garamond" w:cs="Arial"/>
          <w:color w:val="4472C4" w:themeColor="accent5"/>
          <w:sz w:val="24"/>
          <w:szCs w:val="24"/>
        </w:rPr>
        <w:t>Drejtimi kolegjial i veprimtarise se perditshme te PL reali</w:t>
      </w:r>
      <w:r w:rsidR="00B63919">
        <w:rPr>
          <w:rFonts w:ascii="Garamond" w:eastAsia="Times New Roman" w:hAnsi="Garamond" w:cs="Arial"/>
          <w:color w:val="4472C4" w:themeColor="accent5"/>
          <w:sz w:val="24"/>
          <w:szCs w:val="24"/>
        </w:rPr>
        <w:t>zohet nga Kryesia (politike)</w:t>
      </w:r>
      <w:r w:rsidRPr="00CD3E3C">
        <w:rPr>
          <w:rFonts w:ascii="Garamond" w:eastAsia="Times New Roman" w:hAnsi="Garamond" w:cs="Arial"/>
          <w:color w:val="4472C4" w:themeColor="accent5"/>
          <w:sz w:val="24"/>
          <w:szCs w:val="24"/>
        </w:rPr>
        <w:t xml:space="preserve"> dhe Kryesia Ekzekutive.</w:t>
      </w:r>
    </w:p>
    <w:p w14:paraId="06334BE3" w14:textId="34031799" w:rsidR="00AA4198" w:rsidRDefault="00056AB3" w:rsidP="002B4E77">
      <w:pPr>
        <w:spacing w:after="0" w:line="450" w:lineRule="atLeast"/>
        <w:textAlignment w:val="baseline"/>
        <w:rPr>
          <w:rFonts w:ascii="Garamond" w:eastAsia="Times New Roman" w:hAnsi="Garamond" w:cs="Arial"/>
          <w:color w:val="2F5496" w:themeColor="accent5" w:themeShade="BF"/>
          <w:sz w:val="24"/>
          <w:szCs w:val="24"/>
        </w:rPr>
      </w:pPr>
      <w:r w:rsidRPr="00B63919">
        <w:rPr>
          <w:rFonts w:ascii="Garamond" w:eastAsia="Times New Roman" w:hAnsi="Garamond" w:cs="Arial"/>
          <w:b/>
          <w:color w:val="4472C4" w:themeColor="accent5"/>
          <w:sz w:val="24"/>
          <w:szCs w:val="24"/>
        </w:rPr>
        <w:t>Kryesia Politike</w:t>
      </w:r>
      <w:r w:rsidR="00C57429" w:rsidRPr="00B63919">
        <w:rPr>
          <w:rFonts w:ascii="Garamond" w:eastAsia="Times New Roman" w:hAnsi="Garamond" w:cs="Arial"/>
          <w:b/>
          <w:color w:val="000000"/>
          <w:sz w:val="24"/>
          <w:szCs w:val="24"/>
        </w:rPr>
        <w:br/>
      </w:r>
      <w:r w:rsidR="00C57429" w:rsidRPr="00CD3E3C">
        <w:rPr>
          <w:rFonts w:ascii="Garamond" w:eastAsia="Times New Roman" w:hAnsi="Garamond" w:cs="Arial"/>
          <w:color w:val="000000"/>
          <w:sz w:val="24"/>
          <w:szCs w:val="24"/>
        </w:rPr>
        <w:t>11.16. Kryesia e PL-së përbëhet nga një numër</w:t>
      </w:r>
      <w:r w:rsidRPr="00CD3E3C">
        <w:rPr>
          <w:rFonts w:ascii="Garamond" w:eastAsia="Times New Roman" w:hAnsi="Garamond" w:cs="Arial"/>
          <w:color w:val="000000"/>
          <w:sz w:val="24"/>
          <w:szCs w:val="24"/>
        </w:rPr>
        <w:t xml:space="preserve"> tek anëtarësh, duke përfshirë </w:t>
      </w:r>
      <w:r w:rsidRPr="00CD3E3C">
        <w:rPr>
          <w:rFonts w:ascii="Garamond" w:eastAsia="Times New Roman" w:hAnsi="Garamond" w:cs="Arial"/>
          <w:color w:val="4472C4" w:themeColor="accent5"/>
          <w:sz w:val="24"/>
          <w:szCs w:val="24"/>
        </w:rPr>
        <w:t>Presidentin, Zëvendës</w:t>
      </w:r>
      <w:r w:rsidR="00C82BB7">
        <w:rPr>
          <w:rFonts w:ascii="Garamond" w:eastAsia="Times New Roman" w:hAnsi="Garamond" w:cs="Arial"/>
          <w:color w:val="4472C4" w:themeColor="accent5"/>
          <w:sz w:val="24"/>
          <w:szCs w:val="24"/>
        </w:rPr>
        <w:t>-</w:t>
      </w:r>
      <w:r w:rsidRPr="00CD3E3C">
        <w:rPr>
          <w:rFonts w:ascii="Garamond" w:eastAsia="Times New Roman" w:hAnsi="Garamond" w:cs="Arial"/>
          <w:color w:val="4472C4" w:themeColor="accent5"/>
          <w:sz w:val="24"/>
          <w:szCs w:val="24"/>
        </w:rPr>
        <w:t>Presidentin,</w:t>
      </w:r>
      <w:r w:rsidR="00C57429" w:rsidRPr="00CD3E3C">
        <w:rPr>
          <w:rFonts w:ascii="Garamond" w:eastAsia="Times New Roman" w:hAnsi="Garamond" w:cs="Arial"/>
          <w:color w:val="4472C4" w:themeColor="accent5"/>
          <w:sz w:val="24"/>
          <w:szCs w:val="24"/>
        </w:rPr>
        <w:t xml:space="preserve"> Kryetarin e Komitetit Drejtues Kombëtar, Sekretarin e Përgjithshëm, </w:t>
      </w:r>
      <w:r w:rsidRPr="00CD3E3C">
        <w:rPr>
          <w:rFonts w:ascii="Garamond" w:eastAsia="Times New Roman" w:hAnsi="Garamond" w:cs="Arial"/>
          <w:color w:val="4472C4" w:themeColor="accent5"/>
          <w:sz w:val="24"/>
          <w:szCs w:val="24"/>
        </w:rPr>
        <w:t>Sekretaret</w:t>
      </w:r>
      <w:r w:rsidRPr="00CD3E3C">
        <w:rPr>
          <w:rFonts w:ascii="Garamond" w:eastAsia="Times New Roman" w:hAnsi="Garamond" w:cs="Arial"/>
          <w:color w:val="000000"/>
          <w:sz w:val="24"/>
          <w:szCs w:val="24"/>
        </w:rPr>
        <w:t xml:space="preserve">, </w:t>
      </w:r>
      <w:r w:rsidR="00C57429" w:rsidRPr="00CD3E3C">
        <w:rPr>
          <w:rFonts w:ascii="Garamond" w:eastAsia="Times New Roman" w:hAnsi="Garamond" w:cs="Arial"/>
          <w:color w:val="000000"/>
          <w:sz w:val="24"/>
          <w:szCs w:val="24"/>
        </w:rPr>
        <w:t>Kryetarin e Lëvizjes Rinore për Integrim, Kryetaren e Lëvizjes së Gruas për Integrim dhe anëtarët.</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 xml:space="preserve">11.17. Anëtarët e Kryesisë zgjidhen nga rradhët e anëtarëve të Komitetit Drejtues Kombëtar për një periudhë katërvjeçare nëpërmjet konkurimit me kandidatura </w:t>
      </w:r>
      <w:r w:rsidR="00AA4198">
        <w:rPr>
          <w:rFonts w:ascii="Garamond" w:eastAsia="Times New Roman" w:hAnsi="Garamond" w:cs="Arial"/>
          <w:color w:val="2F5496" w:themeColor="accent5" w:themeShade="BF"/>
          <w:sz w:val="24"/>
          <w:szCs w:val="24"/>
        </w:rPr>
        <w:t>me listë të hapur dhe</w:t>
      </w:r>
      <w:r w:rsidR="00B64145" w:rsidRPr="00B64145">
        <w:rPr>
          <w:rFonts w:ascii="Garamond" w:eastAsia="Times New Roman" w:hAnsi="Garamond" w:cs="Arial"/>
          <w:color w:val="2F5496" w:themeColor="accent5" w:themeShade="BF"/>
          <w:sz w:val="24"/>
          <w:szCs w:val="24"/>
        </w:rPr>
        <w:t xml:space="preserve"> </w:t>
      </w:r>
      <w:r w:rsidR="007B2D2D">
        <w:rPr>
          <w:rFonts w:ascii="Garamond" w:eastAsia="Times New Roman" w:hAnsi="Garamond" w:cs="Arial"/>
          <w:color w:val="2F5496" w:themeColor="accent5" w:themeShade="BF"/>
          <w:sz w:val="24"/>
          <w:szCs w:val="24"/>
        </w:rPr>
        <w:t>me votim te fshehte</w:t>
      </w:r>
      <w:r w:rsidR="00AA4198">
        <w:rPr>
          <w:rFonts w:ascii="Garamond" w:eastAsia="Times New Roman" w:hAnsi="Garamond" w:cs="Arial"/>
          <w:color w:val="2F5496" w:themeColor="accent5" w:themeShade="BF"/>
          <w:sz w:val="24"/>
          <w:szCs w:val="24"/>
        </w:rPr>
        <w:t>.</w:t>
      </w:r>
    </w:p>
    <w:p w14:paraId="6249888A" w14:textId="77777777" w:rsidR="009262E2" w:rsidRDefault="00C57429" w:rsidP="002B4E77">
      <w:pPr>
        <w:spacing w:after="0" w:line="450" w:lineRule="atLeast"/>
        <w:textAlignment w:val="baseline"/>
        <w:rPr>
          <w:rFonts w:ascii="Garamond" w:eastAsia="Times New Roman" w:hAnsi="Garamond" w:cs="Arial"/>
          <w:color w:val="000000"/>
          <w:sz w:val="24"/>
          <w:szCs w:val="24"/>
        </w:rPr>
      </w:pPr>
      <w:r w:rsidRPr="00CD3E3C">
        <w:rPr>
          <w:rFonts w:ascii="Garamond" w:eastAsia="Times New Roman" w:hAnsi="Garamond" w:cs="Arial"/>
          <w:color w:val="000000"/>
          <w:sz w:val="24"/>
          <w:szCs w:val="24"/>
        </w:rPr>
        <w:lastRenderedPageBreak/>
        <w:t>11.18. Kryesia e PL-së mblidhet jo më rrallë së një herë në muaj.</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11.19. Mbledhjet e Kryesisë thir</w:t>
      </w:r>
      <w:r w:rsidR="00056AB3" w:rsidRPr="00CD3E3C">
        <w:rPr>
          <w:rFonts w:ascii="Garamond" w:eastAsia="Times New Roman" w:hAnsi="Garamond" w:cs="Arial"/>
          <w:color w:val="000000"/>
          <w:sz w:val="24"/>
          <w:szCs w:val="24"/>
        </w:rPr>
        <w:t xml:space="preserve">ren nga </w:t>
      </w:r>
      <w:r w:rsidR="00056AB3" w:rsidRPr="00CD3E3C">
        <w:rPr>
          <w:rFonts w:ascii="Garamond" w:eastAsia="Times New Roman" w:hAnsi="Garamond" w:cs="Arial"/>
          <w:color w:val="4472C4" w:themeColor="accent5"/>
          <w:sz w:val="24"/>
          <w:szCs w:val="24"/>
        </w:rPr>
        <w:t>Presidenti</w:t>
      </w:r>
      <w:r w:rsidRPr="00CD3E3C">
        <w:rPr>
          <w:rFonts w:ascii="Garamond" w:eastAsia="Times New Roman" w:hAnsi="Garamond" w:cs="Arial"/>
          <w:color w:val="000000"/>
          <w:sz w:val="24"/>
          <w:szCs w:val="24"/>
        </w:rPr>
        <w:t xml:space="preserve"> ose nga 1/3 e anëtarëve të saj. Kryesia e PL-së e zhvillon aktivitetin e saj mbi bazën e rregullores përkatëse</w:t>
      </w:r>
      <w:r w:rsidR="0096007D">
        <w:rPr>
          <w:rFonts w:ascii="Garamond" w:eastAsia="Times New Roman" w:hAnsi="Garamond" w:cs="Arial"/>
          <w:color w:val="000000"/>
          <w:sz w:val="24"/>
          <w:szCs w:val="24"/>
        </w:rPr>
        <w:t>.</w:t>
      </w:r>
      <w:r w:rsidR="009262E2">
        <w:rPr>
          <w:rFonts w:ascii="Garamond" w:eastAsia="Times New Roman" w:hAnsi="Garamond" w:cs="Arial"/>
          <w:color w:val="000000"/>
          <w:sz w:val="24"/>
          <w:szCs w:val="24"/>
        </w:rPr>
        <w:t xml:space="preserve"> </w:t>
      </w:r>
    </w:p>
    <w:p w14:paraId="7BD61499" w14:textId="3A080FF8" w:rsidR="00495BFB" w:rsidRPr="00CD3E3C" w:rsidRDefault="00C57429" w:rsidP="002B4E77">
      <w:pPr>
        <w:spacing w:after="0" w:line="450" w:lineRule="atLeast"/>
        <w:textAlignment w:val="baseline"/>
        <w:rPr>
          <w:rFonts w:ascii="Garamond" w:eastAsia="Times New Roman" w:hAnsi="Garamond" w:cs="Arial"/>
          <w:color w:val="000000"/>
          <w:sz w:val="24"/>
          <w:szCs w:val="24"/>
        </w:rPr>
      </w:pPr>
      <w:r w:rsidRPr="00CD3E3C">
        <w:rPr>
          <w:rFonts w:ascii="Garamond" w:eastAsia="Times New Roman" w:hAnsi="Garamond" w:cs="Arial"/>
          <w:color w:val="000000"/>
          <w:sz w:val="24"/>
          <w:szCs w:val="24"/>
        </w:rPr>
        <w:t>11.20. Kryesia e PL-së:</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a. organizon punën dhe veprimtarinë e përgjithshme</w:t>
      </w:r>
      <w:r w:rsidRPr="00CD3E3C">
        <w:rPr>
          <w:rFonts w:ascii="Garamond" w:eastAsia="Times New Roman" w:hAnsi="Garamond" w:cs="Arial"/>
          <w:color w:val="4472C4" w:themeColor="accent5"/>
          <w:sz w:val="24"/>
          <w:szCs w:val="24"/>
        </w:rPr>
        <w:t xml:space="preserve"> </w:t>
      </w:r>
      <w:r w:rsidR="00056AB3" w:rsidRPr="00CD3E3C">
        <w:rPr>
          <w:rFonts w:ascii="Garamond" w:eastAsia="Times New Roman" w:hAnsi="Garamond" w:cs="Arial"/>
          <w:color w:val="4472C4" w:themeColor="accent5"/>
          <w:sz w:val="24"/>
          <w:szCs w:val="24"/>
        </w:rPr>
        <w:t xml:space="preserve">politike </w:t>
      </w:r>
      <w:r w:rsidRPr="00CD3E3C">
        <w:rPr>
          <w:rFonts w:ascii="Garamond" w:eastAsia="Times New Roman" w:hAnsi="Garamond" w:cs="Arial"/>
          <w:color w:val="000000"/>
          <w:sz w:val="24"/>
          <w:szCs w:val="24"/>
        </w:rPr>
        <w:t>të PL-së;</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b. përpunon e miraton qëndrimet politike të PL-së;</w:t>
      </w:r>
    </w:p>
    <w:p w14:paraId="33997179" w14:textId="77777777" w:rsidR="00495BFB" w:rsidRPr="004E4DC1" w:rsidRDefault="00495BFB" w:rsidP="002B4E77">
      <w:pPr>
        <w:spacing w:after="0" w:line="450" w:lineRule="atLeast"/>
        <w:textAlignment w:val="baseline"/>
        <w:rPr>
          <w:rFonts w:ascii="Garamond" w:eastAsia="Times New Roman" w:hAnsi="Garamond" w:cs="Arial"/>
          <w:color w:val="2F5496" w:themeColor="accent5" w:themeShade="BF"/>
          <w:sz w:val="24"/>
          <w:szCs w:val="24"/>
        </w:rPr>
      </w:pPr>
      <w:r w:rsidRPr="004E4DC1">
        <w:rPr>
          <w:rFonts w:ascii="Garamond" w:eastAsia="Times New Roman" w:hAnsi="Garamond" w:cs="Arial"/>
          <w:color w:val="2F5496" w:themeColor="accent5" w:themeShade="BF"/>
          <w:sz w:val="24"/>
          <w:szCs w:val="24"/>
        </w:rPr>
        <w:t xml:space="preserve">c. zgjedh Kryefinancierin e PL-së; </w:t>
      </w:r>
    </w:p>
    <w:p w14:paraId="525ABD21" w14:textId="19746BB2" w:rsidR="006C3E39" w:rsidRPr="00CD3E3C" w:rsidRDefault="00AD656D" w:rsidP="002B4E77">
      <w:pPr>
        <w:spacing w:after="0" w:line="450" w:lineRule="atLeast"/>
        <w:textAlignment w:val="baseline"/>
        <w:rPr>
          <w:rFonts w:ascii="Garamond" w:eastAsia="Times New Roman" w:hAnsi="Garamond" w:cs="Arial"/>
          <w:color w:val="000000"/>
          <w:sz w:val="24"/>
          <w:szCs w:val="24"/>
        </w:rPr>
      </w:pPr>
      <w:r>
        <w:rPr>
          <w:rFonts w:ascii="Garamond" w:eastAsia="Times New Roman" w:hAnsi="Garamond" w:cs="Arial"/>
          <w:color w:val="000000"/>
          <w:sz w:val="24"/>
          <w:szCs w:val="24"/>
        </w:rPr>
        <w:t>ç</w:t>
      </w:r>
      <w:r w:rsidR="00C57429" w:rsidRPr="00CD3E3C">
        <w:rPr>
          <w:rFonts w:ascii="Garamond" w:eastAsia="Times New Roman" w:hAnsi="Garamond" w:cs="Arial"/>
          <w:color w:val="000000"/>
          <w:sz w:val="24"/>
          <w:szCs w:val="24"/>
        </w:rPr>
        <w:t>. përfaqëson PL-në në marrëdhënie me organizatat partnere, partitë e tjera, organizatat politike të shoqërisë civile, të çdo gupimi tjetër shoqëror, në përputhje me parimet dhe normat e Statutit dhe të Programit të PL-së;</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d. miraton buxhetin vjetor të PL-së;</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e. kontrollon dhe mbikëqyr veprimtarinë e Bordit të Auditimit të Brendshëm, si dhe përgjigjet për veprimtarine ekonomike dhe financiare të PL-së;</w:t>
      </w:r>
      <w:r w:rsidR="00C57429" w:rsidRPr="00CD3E3C">
        <w:rPr>
          <w:rFonts w:ascii="PMingLiU" w:eastAsia="PMingLiU" w:hAnsi="PMingLiU" w:cs="PMingLiU"/>
          <w:color w:val="000000"/>
          <w:sz w:val="24"/>
          <w:szCs w:val="24"/>
        </w:rPr>
        <w:br/>
      </w:r>
      <w:r>
        <w:rPr>
          <w:rFonts w:ascii="Garamond" w:eastAsia="Times New Roman" w:hAnsi="Garamond" w:cs="Arial"/>
          <w:color w:val="000000"/>
          <w:sz w:val="24"/>
          <w:szCs w:val="24"/>
        </w:rPr>
        <w:t>ë</w:t>
      </w:r>
      <w:r w:rsidR="00C57429" w:rsidRPr="00CD3E3C">
        <w:rPr>
          <w:rFonts w:ascii="Garamond" w:eastAsia="Times New Roman" w:hAnsi="Garamond" w:cs="Arial"/>
          <w:color w:val="000000"/>
          <w:sz w:val="24"/>
          <w:szCs w:val="24"/>
        </w:rPr>
        <w:t>. nxjerr rregullore e udhëzime në përputhje me kompetencat që i jepen me këtë statut apo me vendim të Konvetës Kombëtare ose të Komitetit Drejtues Kombëtar;</w:t>
      </w:r>
      <w:r w:rsidR="00C57429" w:rsidRPr="00CD3E3C">
        <w:rPr>
          <w:rFonts w:ascii="PMingLiU" w:eastAsia="PMingLiU" w:hAnsi="PMingLiU" w:cs="PMingLiU"/>
          <w:color w:val="000000"/>
          <w:sz w:val="24"/>
          <w:szCs w:val="24"/>
        </w:rPr>
        <w:br/>
      </w:r>
      <w:r>
        <w:rPr>
          <w:rFonts w:ascii="Garamond" w:eastAsia="Times New Roman" w:hAnsi="Garamond" w:cs="Arial"/>
          <w:color w:val="000000"/>
          <w:sz w:val="24"/>
          <w:szCs w:val="24"/>
        </w:rPr>
        <w:t>f</w:t>
      </w:r>
      <w:r w:rsidR="00C57429" w:rsidRPr="00CD3E3C">
        <w:rPr>
          <w:rFonts w:ascii="Garamond" w:eastAsia="Times New Roman" w:hAnsi="Garamond" w:cs="Arial"/>
          <w:color w:val="000000"/>
          <w:sz w:val="24"/>
          <w:szCs w:val="24"/>
        </w:rPr>
        <w:t xml:space="preserve">. </w:t>
      </w:r>
      <w:r w:rsidR="00495BFB" w:rsidRPr="00CD3E3C">
        <w:rPr>
          <w:rFonts w:ascii="Garamond" w:eastAsia="Times New Roman" w:hAnsi="Garamond" w:cs="Arial"/>
          <w:color w:val="000000"/>
          <w:sz w:val="24"/>
          <w:szCs w:val="24"/>
        </w:rPr>
        <w:t>miraton numrin e anëtarëve të</w:t>
      </w:r>
      <w:r w:rsidR="00495BFB" w:rsidRPr="00CD3E3C">
        <w:rPr>
          <w:rFonts w:ascii="Garamond" w:eastAsia="Times New Roman" w:hAnsi="Garamond" w:cs="Arial"/>
          <w:color w:val="4472C4" w:themeColor="accent5"/>
          <w:sz w:val="24"/>
          <w:szCs w:val="24"/>
        </w:rPr>
        <w:t xml:space="preserve"> Kryesive të </w:t>
      </w:r>
      <w:r w:rsidR="00C57429" w:rsidRPr="00CD3E3C">
        <w:rPr>
          <w:rFonts w:ascii="Garamond" w:eastAsia="Times New Roman" w:hAnsi="Garamond" w:cs="Arial"/>
          <w:color w:val="4472C4" w:themeColor="accent5"/>
          <w:sz w:val="24"/>
          <w:szCs w:val="24"/>
        </w:rPr>
        <w:t>B</w:t>
      </w:r>
      <w:r w:rsidR="00495BFB" w:rsidRPr="00CD3E3C">
        <w:rPr>
          <w:rFonts w:ascii="Garamond" w:eastAsia="Times New Roman" w:hAnsi="Garamond" w:cs="Arial"/>
          <w:color w:val="4472C4" w:themeColor="accent5"/>
          <w:sz w:val="24"/>
          <w:szCs w:val="24"/>
        </w:rPr>
        <w:t>ashkive</w:t>
      </w:r>
      <w:r>
        <w:rPr>
          <w:rFonts w:ascii="Garamond" w:eastAsia="Times New Roman" w:hAnsi="Garamond" w:cs="Arial"/>
          <w:color w:val="000000"/>
          <w:sz w:val="24"/>
          <w:szCs w:val="24"/>
        </w:rPr>
        <w:t>;</w:t>
      </w:r>
      <w:r>
        <w:rPr>
          <w:rFonts w:ascii="Garamond" w:eastAsia="Times New Roman" w:hAnsi="Garamond" w:cs="Arial"/>
          <w:color w:val="000000"/>
          <w:sz w:val="24"/>
          <w:szCs w:val="24"/>
        </w:rPr>
        <w:br/>
        <w:t>g</w:t>
      </w:r>
      <w:r w:rsidR="00C57429" w:rsidRPr="00CD3E3C">
        <w:rPr>
          <w:rFonts w:ascii="Garamond" w:eastAsia="Times New Roman" w:hAnsi="Garamond" w:cs="Arial"/>
          <w:color w:val="000000"/>
          <w:sz w:val="24"/>
          <w:szCs w:val="24"/>
        </w:rPr>
        <w:t>. miraton listën e kandidatëve për kryetarë të PL-së të bashkive, që do t’i nënshtrohen më pas procesit të votimit në strukturat përkatëse;</w:t>
      </w:r>
      <w:r w:rsidR="00C57429" w:rsidRPr="00CD3E3C">
        <w:rPr>
          <w:rFonts w:ascii="PMingLiU" w:eastAsia="PMingLiU" w:hAnsi="PMingLiU" w:cs="PMingLiU"/>
          <w:color w:val="000000"/>
          <w:sz w:val="24"/>
          <w:szCs w:val="24"/>
        </w:rPr>
        <w:br/>
      </w:r>
      <w:r w:rsidRPr="009262E2">
        <w:rPr>
          <w:rFonts w:ascii="Garamond" w:eastAsia="Times New Roman" w:hAnsi="Garamond" w:cs="Arial"/>
          <w:color w:val="2E74B5" w:themeColor="accent1" w:themeShade="BF"/>
          <w:sz w:val="24"/>
          <w:szCs w:val="24"/>
        </w:rPr>
        <w:t>gj</w:t>
      </w:r>
      <w:r w:rsidR="00C57429" w:rsidRPr="009262E2">
        <w:rPr>
          <w:rFonts w:ascii="Garamond" w:eastAsia="Times New Roman" w:hAnsi="Garamond" w:cs="Arial"/>
          <w:color w:val="2E74B5" w:themeColor="accent1" w:themeShade="BF"/>
          <w:sz w:val="24"/>
          <w:szCs w:val="24"/>
        </w:rPr>
        <w:t>.</w:t>
      </w:r>
      <w:r w:rsidR="00C57429" w:rsidRPr="00CD3E3C">
        <w:rPr>
          <w:rFonts w:ascii="Garamond" w:eastAsia="Times New Roman" w:hAnsi="Garamond" w:cs="Arial"/>
          <w:color w:val="000000"/>
          <w:sz w:val="24"/>
          <w:szCs w:val="24"/>
        </w:rPr>
        <w:t xml:space="preserve"> </w:t>
      </w:r>
      <w:r w:rsidR="009262E2">
        <w:rPr>
          <w:rFonts w:ascii="Garamond" w:eastAsia="Times New Roman" w:hAnsi="Garamond" w:cs="Arial"/>
          <w:color w:val="4472C4" w:themeColor="accent5"/>
          <w:sz w:val="24"/>
          <w:szCs w:val="24"/>
        </w:rPr>
        <w:t>zgjedh S</w:t>
      </w:r>
      <w:r w:rsidR="00C57429" w:rsidRPr="00CD3E3C">
        <w:rPr>
          <w:rFonts w:ascii="Garamond" w:eastAsia="Times New Roman" w:hAnsi="Garamond" w:cs="Arial"/>
          <w:color w:val="4472C4" w:themeColor="accent5"/>
          <w:sz w:val="24"/>
          <w:szCs w:val="24"/>
        </w:rPr>
        <w:t>ekretarët;</w:t>
      </w:r>
      <w:r>
        <w:rPr>
          <w:rFonts w:ascii="Garamond" w:eastAsia="Times New Roman" w:hAnsi="Garamond" w:cs="Arial"/>
          <w:color w:val="4472C4" w:themeColor="accent5"/>
          <w:sz w:val="24"/>
          <w:szCs w:val="24"/>
        </w:rPr>
        <w:br/>
        <w:t>h</w:t>
      </w:r>
      <w:r w:rsidR="004E4DC1">
        <w:rPr>
          <w:rFonts w:ascii="Garamond" w:eastAsia="Times New Roman" w:hAnsi="Garamond" w:cs="Arial"/>
          <w:color w:val="4472C4" w:themeColor="accent5"/>
          <w:sz w:val="24"/>
          <w:szCs w:val="24"/>
        </w:rPr>
        <w:t>. zgjedh</w:t>
      </w:r>
      <w:r w:rsidR="00C57429" w:rsidRPr="00CD3E3C">
        <w:rPr>
          <w:rFonts w:ascii="Garamond" w:eastAsia="Times New Roman" w:hAnsi="Garamond" w:cs="Arial"/>
          <w:color w:val="4472C4" w:themeColor="accent5"/>
          <w:sz w:val="24"/>
          <w:szCs w:val="24"/>
        </w:rPr>
        <w:t xml:space="preserve"> Sekretarin Politik të Qark</w:t>
      </w:r>
      <w:r w:rsidR="006D508E" w:rsidRPr="00CD3E3C">
        <w:rPr>
          <w:rFonts w:ascii="Garamond" w:eastAsia="Times New Roman" w:hAnsi="Garamond" w:cs="Arial"/>
          <w:color w:val="4472C4" w:themeColor="accent5"/>
          <w:sz w:val="24"/>
          <w:szCs w:val="24"/>
        </w:rPr>
        <w:t>ut</w:t>
      </w:r>
      <w:r w:rsidR="00495BFB" w:rsidRPr="00CD3E3C">
        <w:rPr>
          <w:rFonts w:ascii="Garamond" w:eastAsia="Times New Roman" w:hAnsi="Garamond" w:cs="Arial"/>
          <w:color w:val="4472C4" w:themeColor="accent5"/>
          <w:sz w:val="24"/>
          <w:szCs w:val="24"/>
        </w:rPr>
        <w:t xml:space="preserve"> dhe zevendesin/it e tij</w:t>
      </w:r>
    </w:p>
    <w:p w14:paraId="7E168CCD" w14:textId="23C505A3" w:rsidR="006C3E39" w:rsidRPr="004E4DC1" w:rsidRDefault="006C3E39" w:rsidP="002B4E77">
      <w:pPr>
        <w:spacing w:after="0" w:line="450" w:lineRule="atLeast"/>
        <w:textAlignment w:val="baseline"/>
        <w:rPr>
          <w:rFonts w:ascii="Garamond" w:eastAsia="Times New Roman" w:hAnsi="Garamond" w:cs="Arial"/>
          <w:b/>
          <w:color w:val="4472C4" w:themeColor="accent5"/>
          <w:sz w:val="24"/>
          <w:szCs w:val="24"/>
        </w:rPr>
      </w:pPr>
      <w:r w:rsidRPr="004E4DC1">
        <w:rPr>
          <w:rFonts w:ascii="Garamond" w:eastAsia="Times New Roman" w:hAnsi="Garamond" w:cs="Arial"/>
          <w:b/>
          <w:color w:val="4472C4" w:themeColor="accent5"/>
          <w:sz w:val="24"/>
          <w:szCs w:val="24"/>
        </w:rPr>
        <w:t>Kryesia Ekzekutive</w:t>
      </w:r>
    </w:p>
    <w:p w14:paraId="6A205924" w14:textId="77777777" w:rsidR="005C0389" w:rsidRPr="00CD3E3C" w:rsidRDefault="006C3E39" w:rsidP="002B4E77">
      <w:pPr>
        <w:spacing w:after="0" w:line="450" w:lineRule="atLeast"/>
        <w:textAlignment w:val="baseline"/>
        <w:rPr>
          <w:rFonts w:ascii="Garamond" w:eastAsia="Times New Roman" w:hAnsi="Garamond" w:cs="Arial"/>
          <w:color w:val="4472C4" w:themeColor="accent5"/>
          <w:sz w:val="24"/>
          <w:szCs w:val="24"/>
        </w:rPr>
      </w:pPr>
      <w:r w:rsidRPr="00CD3E3C">
        <w:rPr>
          <w:rFonts w:ascii="Garamond" w:eastAsia="Times New Roman" w:hAnsi="Garamond" w:cs="Arial"/>
          <w:color w:val="4472C4" w:themeColor="accent5"/>
          <w:sz w:val="24"/>
          <w:szCs w:val="24"/>
        </w:rPr>
        <w:t xml:space="preserve">Organizon punen dhe veprimtarine ekzekutive te PL. </w:t>
      </w:r>
    </w:p>
    <w:p w14:paraId="3209245E" w14:textId="4452D6B2" w:rsidR="006C3E39" w:rsidRPr="00CD3E3C" w:rsidRDefault="006C3E39" w:rsidP="002B4E77">
      <w:pPr>
        <w:spacing w:after="0" w:line="450" w:lineRule="atLeast"/>
        <w:textAlignment w:val="baseline"/>
        <w:rPr>
          <w:rFonts w:ascii="Garamond" w:eastAsia="Times New Roman" w:hAnsi="Garamond" w:cs="Arial"/>
          <w:color w:val="4472C4" w:themeColor="accent5"/>
          <w:sz w:val="24"/>
          <w:szCs w:val="24"/>
        </w:rPr>
      </w:pPr>
      <w:r w:rsidRPr="00CD3E3C">
        <w:rPr>
          <w:rFonts w:ascii="Garamond" w:eastAsia="Times New Roman" w:hAnsi="Garamond" w:cs="Arial"/>
          <w:color w:val="4472C4" w:themeColor="accent5"/>
          <w:sz w:val="24"/>
          <w:szCs w:val="24"/>
        </w:rPr>
        <w:t>Kryesia Ekzekutive</w:t>
      </w:r>
      <w:r w:rsidR="005C0389" w:rsidRPr="00CD3E3C">
        <w:rPr>
          <w:rFonts w:ascii="Garamond" w:eastAsia="Times New Roman" w:hAnsi="Garamond" w:cs="Arial"/>
          <w:color w:val="4472C4" w:themeColor="accent5"/>
          <w:sz w:val="24"/>
          <w:szCs w:val="24"/>
        </w:rPr>
        <w:t>:</w:t>
      </w:r>
      <w:r w:rsidRPr="00CD3E3C">
        <w:rPr>
          <w:rFonts w:ascii="Garamond" w:eastAsia="Times New Roman" w:hAnsi="Garamond" w:cs="Arial"/>
          <w:color w:val="4472C4" w:themeColor="accent5"/>
          <w:sz w:val="24"/>
          <w:szCs w:val="24"/>
        </w:rPr>
        <w:t xml:space="preserve"> </w:t>
      </w:r>
    </w:p>
    <w:p w14:paraId="486E6ADC" w14:textId="77777777" w:rsidR="00063EF4" w:rsidRPr="00CD3E3C" w:rsidRDefault="006C3E39" w:rsidP="002B4E77">
      <w:pPr>
        <w:pStyle w:val="ListParagraph"/>
        <w:numPr>
          <w:ilvl w:val="0"/>
          <w:numId w:val="1"/>
        </w:numPr>
        <w:spacing w:after="0" w:line="450" w:lineRule="atLeast"/>
        <w:textAlignment w:val="baseline"/>
        <w:rPr>
          <w:rFonts w:ascii="Garamond" w:eastAsia="Times New Roman" w:hAnsi="Garamond" w:cs="Arial"/>
          <w:color w:val="4472C4" w:themeColor="accent5"/>
          <w:sz w:val="24"/>
          <w:szCs w:val="24"/>
        </w:rPr>
      </w:pPr>
      <w:r w:rsidRPr="00CD3E3C">
        <w:rPr>
          <w:rFonts w:ascii="Garamond" w:eastAsia="Times New Roman" w:hAnsi="Garamond" w:cs="Arial"/>
          <w:color w:val="4472C4" w:themeColor="accent5"/>
          <w:sz w:val="24"/>
          <w:szCs w:val="24"/>
        </w:rPr>
        <w:t>miraton strukturën administrative të PL-së;</w:t>
      </w:r>
      <w:r w:rsidR="00063EF4" w:rsidRPr="00CD3E3C">
        <w:rPr>
          <w:rFonts w:ascii="Garamond" w:eastAsia="PMingLiU" w:hAnsi="Garamond" w:cs="PMingLiU"/>
          <w:color w:val="4472C4" w:themeColor="accent5"/>
          <w:sz w:val="24"/>
          <w:szCs w:val="24"/>
        </w:rPr>
        <w:t xml:space="preserve"> </w:t>
      </w:r>
    </w:p>
    <w:p w14:paraId="1424DBDA" w14:textId="77777777" w:rsidR="00063EF4" w:rsidRPr="00CD3E3C" w:rsidRDefault="00063EF4" w:rsidP="002B4E77">
      <w:pPr>
        <w:pStyle w:val="ListParagraph"/>
        <w:numPr>
          <w:ilvl w:val="0"/>
          <w:numId w:val="1"/>
        </w:numPr>
        <w:spacing w:after="0" w:line="450" w:lineRule="atLeast"/>
        <w:textAlignment w:val="baseline"/>
        <w:rPr>
          <w:rFonts w:ascii="Garamond" w:eastAsia="Times New Roman" w:hAnsi="Garamond" w:cs="Arial"/>
          <w:color w:val="4472C4" w:themeColor="accent5"/>
          <w:sz w:val="24"/>
          <w:szCs w:val="24"/>
        </w:rPr>
      </w:pPr>
      <w:r w:rsidRPr="00CD3E3C">
        <w:rPr>
          <w:rFonts w:ascii="Garamond" w:eastAsia="Times New Roman" w:hAnsi="Garamond" w:cs="Arial"/>
          <w:color w:val="4472C4" w:themeColor="accent5"/>
          <w:sz w:val="24"/>
          <w:szCs w:val="24"/>
        </w:rPr>
        <w:t>harton dhe m</w:t>
      </w:r>
      <w:r w:rsidR="006C3E39" w:rsidRPr="00CD3E3C">
        <w:rPr>
          <w:rFonts w:ascii="Garamond" w:eastAsia="Times New Roman" w:hAnsi="Garamond" w:cs="Arial"/>
          <w:color w:val="4472C4" w:themeColor="accent5"/>
          <w:sz w:val="24"/>
          <w:szCs w:val="24"/>
        </w:rPr>
        <w:t>iraton rregullore dhe udhezime mbi mënyrën dhe praktikën e organizimit, funksionimit dhe dokumentimit të veprimtarive të PL-së;</w:t>
      </w:r>
    </w:p>
    <w:p w14:paraId="5FA6A475" w14:textId="77777777" w:rsidR="00063EF4" w:rsidRPr="00CD3E3C" w:rsidRDefault="006C3E39" w:rsidP="002B4E77">
      <w:pPr>
        <w:pStyle w:val="ListParagraph"/>
        <w:numPr>
          <w:ilvl w:val="0"/>
          <w:numId w:val="1"/>
        </w:numPr>
        <w:spacing w:after="0" w:line="450" w:lineRule="atLeast"/>
        <w:textAlignment w:val="baseline"/>
        <w:rPr>
          <w:rFonts w:ascii="Garamond" w:eastAsia="Times New Roman" w:hAnsi="Garamond" w:cs="Arial"/>
          <w:color w:val="4472C4" w:themeColor="accent5"/>
          <w:sz w:val="24"/>
          <w:szCs w:val="24"/>
        </w:rPr>
      </w:pPr>
      <w:r w:rsidRPr="00CD3E3C">
        <w:rPr>
          <w:rFonts w:ascii="Garamond" w:eastAsia="Times New Roman" w:hAnsi="Garamond" w:cs="Arial"/>
          <w:color w:val="4472C4" w:themeColor="accent5"/>
          <w:sz w:val="24"/>
          <w:szCs w:val="24"/>
        </w:rPr>
        <w:t>miraton vendndodhjen e zyrave të PL-së në zonat zgjedhore dhe njësitë e qeverisjes vendore;</w:t>
      </w:r>
    </w:p>
    <w:p w14:paraId="7F877F59" w14:textId="16FFFA8B" w:rsidR="006C3E39" w:rsidRPr="00CD3E3C" w:rsidRDefault="006C3E39" w:rsidP="002B4E77">
      <w:pPr>
        <w:pStyle w:val="ListParagraph"/>
        <w:numPr>
          <w:ilvl w:val="0"/>
          <w:numId w:val="1"/>
        </w:numPr>
        <w:spacing w:after="0" w:line="450" w:lineRule="atLeast"/>
        <w:textAlignment w:val="baseline"/>
        <w:rPr>
          <w:rFonts w:ascii="Garamond" w:eastAsia="Times New Roman" w:hAnsi="Garamond" w:cs="Arial"/>
          <w:color w:val="4472C4" w:themeColor="accent5"/>
          <w:sz w:val="24"/>
          <w:szCs w:val="24"/>
        </w:rPr>
      </w:pPr>
      <w:r w:rsidRPr="00CD3E3C">
        <w:rPr>
          <w:rFonts w:ascii="Garamond" w:eastAsia="Times New Roman" w:hAnsi="Garamond" w:cs="Arial"/>
          <w:color w:val="4472C4" w:themeColor="accent5"/>
          <w:sz w:val="24"/>
          <w:szCs w:val="24"/>
        </w:rPr>
        <w:t>miraton rregullat e dhënies dhe të përdorimit të vulës dhe simboleve të PL-së.</w:t>
      </w:r>
    </w:p>
    <w:p w14:paraId="753B5865" w14:textId="1443A28C" w:rsidR="00063EF4" w:rsidRPr="00CD3E3C" w:rsidRDefault="00495BFB" w:rsidP="002B4E77">
      <w:pPr>
        <w:pStyle w:val="ListParagraph"/>
        <w:numPr>
          <w:ilvl w:val="0"/>
          <w:numId w:val="1"/>
        </w:numPr>
        <w:spacing w:after="0" w:line="450" w:lineRule="atLeast"/>
        <w:textAlignment w:val="baseline"/>
        <w:rPr>
          <w:rFonts w:ascii="Garamond" w:eastAsia="Times New Roman" w:hAnsi="Garamond" w:cs="Arial"/>
          <w:color w:val="4472C4" w:themeColor="accent5"/>
          <w:sz w:val="24"/>
          <w:szCs w:val="24"/>
        </w:rPr>
      </w:pPr>
      <w:r w:rsidRPr="00CD3E3C">
        <w:rPr>
          <w:rFonts w:ascii="Garamond" w:eastAsia="Times New Roman" w:hAnsi="Garamond" w:cs="Arial"/>
          <w:color w:val="4472C4" w:themeColor="accent5"/>
          <w:sz w:val="24"/>
          <w:szCs w:val="24"/>
        </w:rPr>
        <w:lastRenderedPageBreak/>
        <w:t>organizon dhe ko</w:t>
      </w:r>
      <w:r w:rsidR="00063EF4" w:rsidRPr="00CD3E3C">
        <w:rPr>
          <w:rFonts w:ascii="Garamond" w:eastAsia="Times New Roman" w:hAnsi="Garamond" w:cs="Arial"/>
          <w:color w:val="4472C4" w:themeColor="accent5"/>
          <w:sz w:val="24"/>
          <w:szCs w:val="24"/>
        </w:rPr>
        <w:t>ordinon aktivitetin e perditshem mbeshtetes te PL</w:t>
      </w:r>
      <w:r w:rsidR="009262E2">
        <w:rPr>
          <w:rFonts w:ascii="Garamond" w:eastAsia="Times New Roman" w:hAnsi="Garamond" w:cs="Arial"/>
          <w:color w:val="4472C4" w:themeColor="accent5"/>
          <w:sz w:val="24"/>
          <w:szCs w:val="24"/>
        </w:rPr>
        <w:t>;</w:t>
      </w:r>
    </w:p>
    <w:p w14:paraId="3F0D7632" w14:textId="2D8D4984" w:rsidR="00CF0A71" w:rsidRPr="00CD3E3C" w:rsidRDefault="00063EF4" w:rsidP="002B4E77">
      <w:pPr>
        <w:pStyle w:val="ListParagraph"/>
        <w:numPr>
          <w:ilvl w:val="0"/>
          <w:numId w:val="1"/>
        </w:numPr>
        <w:spacing w:after="0" w:line="450" w:lineRule="atLeast"/>
        <w:textAlignment w:val="baseline"/>
        <w:rPr>
          <w:rFonts w:ascii="Garamond" w:eastAsia="Times New Roman" w:hAnsi="Garamond" w:cs="Arial"/>
          <w:color w:val="4472C4" w:themeColor="accent5"/>
          <w:sz w:val="24"/>
          <w:szCs w:val="24"/>
        </w:rPr>
      </w:pPr>
      <w:r w:rsidRPr="00CD3E3C">
        <w:rPr>
          <w:rFonts w:ascii="Garamond" w:eastAsia="Times New Roman" w:hAnsi="Garamond" w:cs="Arial"/>
          <w:color w:val="4472C4" w:themeColor="accent5"/>
          <w:sz w:val="24"/>
          <w:szCs w:val="24"/>
        </w:rPr>
        <w:t>koordinon aktivitetin mediatik te PL dhe perfaq</w:t>
      </w:r>
      <w:r w:rsidR="009262E2">
        <w:rPr>
          <w:rFonts w:ascii="Garamond" w:eastAsia="Times New Roman" w:hAnsi="Garamond" w:cs="Arial"/>
          <w:color w:val="4472C4" w:themeColor="accent5"/>
          <w:sz w:val="24"/>
          <w:szCs w:val="24"/>
        </w:rPr>
        <w:t>esuesve te saj ne nivel qendror;</w:t>
      </w:r>
    </w:p>
    <w:p w14:paraId="77AA089E" w14:textId="204A2200" w:rsidR="00063EF4" w:rsidRPr="00CD3E3C" w:rsidRDefault="00CF0A71" w:rsidP="002B4E77">
      <w:pPr>
        <w:pStyle w:val="ListParagraph"/>
        <w:numPr>
          <w:ilvl w:val="0"/>
          <w:numId w:val="1"/>
        </w:numPr>
        <w:spacing w:after="0" w:line="450" w:lineRule="atLeast"/>
        <w:textAlignment w:val="baseline"/>
        <w:rPr>
          <w:rFonts w:ascii="Garamond" w:eastAsia="Times New Roman" w:hAnsi="Garamond" w:cs="Arial"/>
          <w:color w:val="4472C4" w:themeColor="accent5"/>
          <w:sz w:val="24"/>
          <w:szCs w:val="24"/>
        </w:rPr>
      </w:pPr>
      <w:r w:rsidRPr="00CD3E3C">
        <w:rPr>
          <w:rFonts w:ascii="Garamond" w:eastAsia="Times New Roman" w:hAnsi="Garamond" w:cs="Arial"/>
          <w:color w:val="4472C4" w:themeColor="accent5"/>
          <w:sz w:val="24"/>
          <w:szCs w:val="24"/>
        </w:rPr>
        <w:t>emëron dhe shkarkon nëpunësit e aparatit qendror te PL</w:t>
      </w:r>
      <w:r w:rsidR="009262E2">
        <w:rPr>
          <w:rFonts w:ascii="Garamond" w:eastAsia="Times New Roman" w:hAnsi="Garamond" w:cs="Arial"/>
          <w:color w:val="4472C4" w:themeColor="accent5"/>
          <w:sz w:val="24"/>
          <w:szCs w:val="24"/>
        </w:rPr>
        <w:t>;</w:t>
      </w:r>
      <w:r w:rsidR="00063EF4" w:rsidRPr="00CD3E3C">
        <w:rPr>
          <w:rFonts w:ascii="Garamond" w:eastAsia="Times New Roman" w:hAnsi="Garamond" w:cs="Arial"/>
          <w:color w:val="4472C4" w:themeColor="accent5"/>
          <w:sz w:val="24"/>
          <w:szCs w:val="24"/>
        </w:rPr>
        <w:t xml:space="preserve"> </w:t>
      </w:r>
    </w:p>
    <w:p w14:paraId="00719098" w14:textId="48FDE08E" w:rsidR="00063EF4" w:rsidRPr="00CD3E3C" w:rsidRDefault="00063EF4" w:rsidP="002B4E77">
      <w:pPr>
        <w:pStyle w:val="ListParagraph"/>
        <w:numPr>
          <w:ilvl w:val="0"/>
          <w:numId w:val="1"/>
        </w:numPr>
        <w:spacing w:after="0" w:line="450" w:lineRule="atLeast"/>
        <w:textAlignment w:val="baseline"/>
        <w:rPr>
          <w:rFonts w:ascii="Garamond" w:eastAsia="Times New Roman" w:hAnsi="Garamond" w:cs="Arial"/>
          <w:color w:val="4472C4" w:themeColor="accent5"/>
          <w:sz w:val="24"/>
          <w:szCs w:val="24"/>
        </w:rPr>
      </w:pPr>
      <w:r w:rsidRPr="00CD3E3C">
        <w:rPr>
          <w:rFonts w:ascii="Garamond" w:eastAsia="Times New Roman" w:hAnsi="Garamond" w:cs="Arial"/>
          <w:color w:val="4472C4" w:themeColor="accent5"/>
          <w:sz w:val="24"/>
          <w:szCs w:val="24"/>
        </w:rPr>
        <w:t>ne perberje te saj eshte Departament</w:t>
      </w:r>
      <w:r w:rsidR="009262E2">
        <w:rPr>
          <w:rFonts w:ascii="Garamond" w:eastAsia="Times New Roman" w:hAnsi="Garamond" w:cs="Arial"/>
          <w:color w:val="4472C4" w:themeColor="accent5"/>
          <w:sz w:val="24"/>
          <w:szCs w:val="24"/>
        </w:rPr>
        <w:t>i i Koordinimit dhe Organizimit;</w:t>
      </w:r>
    </w:p>
    <w:p w14:paraId="7C122316" w14:textId="65A7FE0F" w:rsidR="00CF0A71" w:rsidRPr="00CD3E3C" w:rsidRDefault="00CF0A71" w:rsidP="002B4E77">
      <w:pPr>
        <w:pStyle w:val="ListParagraph"/>
        <w:numPr>
          <w:ilvl w:val="0"/>
          <w:numId w:val="1"/>
        </w:numPr>
        <w:spacing w:after="0" w:line="450" w:lineRule="atLeast"/>
        <w:textAlignment w:val="baseline"/>
        <w:rPr>
          <w:rFonts w:ascii="Garamond" w:eastAsia="Times New Roman" w:hAnsi="Garamond" w:cs="Arial"/>
          <w:color w:val="4472C4" w:themeColor="accent5"/>
          <w:sz w:val="24"/>
          <w:szCs w:val="24"/>
        </w:rPr>
      </w:pPr>
      <w:r w:rsidRPr="00CD3E3C">
        <w:rPr>
          <w:rFonts w:ascii="Garamond" w:eastAsia="Times New Roman" w:hAnsi="Garamond" w:cs="Arial"/>
          <w:color w:val="4472C4" w:themeColor="accent5"/>
          <w:sz w:val="24"/>
          <w:szCs w:val="24"/>
        </w:rPr>
        <w:t>Drejtori i Departamentit të Koordinimit dhe Organizimit propozohet nga Presidenti</w:t>
      </w:r>
      <w:r w:rsidR="009262E2">
        <w:rPr>
          <w:rFonts w:ascii="Garamond" w:eastAsia="Times New Roman" w:hAnsi="Garamond" w:cs="Arial"/>
          <w:color w:val="4472C4" w:themeColor="accent5"/>
          <w:sz w:val="24"/>
          <w:szCs w:val="24"/>
        </w:rPr>
        <w:t xml:space="preserve"> dhe miratohet nga Kryesia e PL;</w:t>
      </w:r>
    </w:p>
    <w:p w14:paraId="556E322B" w14:textId="0B7EF477" w:rsidR="006C3E39" w:rsidRPr="00CD3E3C" w:rsidRDefault="00063EF4" w:rsidP="002B4E77">
      <w:pPr>
        <w:pStyle w:val="ListParagraph"/>
        <w:numPr>
          <w:ilvl w:val="0"/>
          <w:numId w:val="1"/>
        </w:numPr>
        <w:spacing w:after="0" w:line="450" w:lineRule="atLeast"/>
        <w:textAlignment w:val="baseline"/>
        <w:rPr>
          <w:rFonts w:ascii="Garamond" w:eastAsia="Times New Roman" w:hAnsi="Garamond" w:cs="Arial"/>
          <w:color w:val="4472C4" w:themeColor="accent5"/>
          <w:sz w:val="24"/>
          <w:szCs w:val="24"/>
        </w:rPr>
      </w:pPr>
      <w:r w:rsidRPr="00CD3E3C">
        <w:rPr>
          <w:rFonts w:ascii="Garamond" w:eastAsia="Times New Roman" w:hAnsi="Garamond" w:cs="Arial"/>
          <w:color w:val="4472C4" w:themeColor="accent5"/>
          <w:sz w:val="24"/>
          <w:szCs w:val="24"/>
        </w:rPr>
        <w:t>Kryesia Ekzekutive drejtohet nga Sekretari i Pergjithshem</w:t>
      </w:r>
      <w:r w:rsidR="009262E2">
        <w:rPr>
          <w:rFonts w:ascii="Garamond" w:eastAsia="Times New Roman" w:hAnsi="Garamond" w:cs="Arial"/>
          <w:color w:val="4472C4" w:themeColor="accent5"/>
          <w:sz w:val="24"/>
          <w:szCs w:val="24"/>
        </w:rPr>
        <w:t>;</w:t>
      </w:r>
    </w:p>
    <w:p w14:paraId="1F2EF888" w14:textId="3579BACE" w:rsidR="009F33C8" w:rsidRPr="00CD3E3C" w:rsidRDefault="006C3E39" w:rsidP="002B4E77">
      <w:pPr>
        <w:spacing w:after="0" w:line="450" w:lineRule="atLeast"/>
        <w:textAlignment w:val="baseline"/>
        <w:rPr>
          <w:rFonts w:ascii="Garamond" w:eastAsia="Times New Roman" w:hAnsi="Garamond" w:cs="Arial"/>
          <w:color w:val="000000"/>
          <w:sz w:val="24"/>
          <w:szCs w:val="24"/>
        </w:rPr>
      </w:pPr>
      <w:r w:rsidRPr="00CD3E3C">
        <w:rPr>
          <w:rFonts w:ascii="Garamond" w:eastAsia="Times New Roman" w:hAnsi="Garamond" w:cs="Arial"/>
          <w:b/>
          <w:color w:val="4472C4" w:themeColor="accent5"/>
          <w:sz w:val="24"/>
          <w:szCs w:val="24"/>
        </w:rPr>
        <w:t>Presidenti</w:t>
      </w:r>
      <w:r w:rsidR="00C57429" w:rsidRPr="00CD3E3C">
        <w:rPr>
          <w:rFonts w:ascii="Garamond" w:eastAsia="Times New Roman" w:hAnsi="Garamond" w:cs="Arial"/>
          <w:b/>
          <w:color w:val="000000"/>
          <w:sz w:val="24"/>
          <w:szCs w:val="24"/>
        </w:rPr>
        <w:t xml:space="preserve"> i PL-së</w:t>
      </w:r>
      <w:r w:rsidR="00C57429" w:rsidRPr="00CD3E3C">
        <w:rPr>
          <w:rFonts w:ascii="PMingLiU" w:eastAsia="PMingLiU" w:hAnsi="PMingLiU" w:cs="PMingLiU"/>
          <w:b/>
          <w:color w:val="000000"/>
          <w:sz w:val="24"/>
          <w:szCs w:val="24"/>
        </w:rPr>
        <w:br/>
      </w:r>
      <w:r w:rsidR="00C57429" w:rsidRPr="00CD3E3C">
        <w:rPr>
          <w:rFonts w:ascii="Garamond" w:eastAsia="Times New Roman" w:hAnsi="Garamond" w:cs="Arial"/>
          <w:color w:val="000000"/>
          <w:sz w:val="24"/>
          <w:szCs w:val="24"/>
        </w:rPr>
        <w:t xml:space="preserve">11.21. </w:t>
      </w:r>
      <w:r w:rsidR="00AC49C2" w:rsidRPr="00CD3E3C">
        <w:rPr>
          <w:rFonts w:ascii="Garamond" w:eastAsia="Times New Roman" w:hAnsi="Garamond" w:cs="Arial"/>
          <w:color w:val="4472C4" w:themeColor="accent5"/>
          <w:sz w:val="24"/>
          <w:szCs w:val="24"/>
        </w:rPr>
        <w:t>Presidenti</w:t>
      </w:r>
      <w:r w:rsidR="00C57429" w:rsidRPr="00CD3E3C">
        <w:rPr>
          <w:rFonts w:ascii="Garamond" w:eastAsia="Times New Roman" w:hAnsi="Garamond" w:cs="Arial"/>
          <w:color w:val="000000"/>
          <w:sz w:val="24"/>
          <w:szCs w:val="24"/>
        </w:rPr>
        <w:t xml:space="preserve"> është drejtuesi kryesor politik i PL-së.</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 xml:space="preserve">11.22. </w:t>
      </w:r>
      <w:r w:rsidR="00AC49C2" w:rsidRPr="00CD3E3C">
        <w:rPr>
          <w:rFonts w:ascii="Garamond" w:eastAsia="Times New Roman" w:hAnsi="Garamond" w:cs="Arial"/>
          <w:color w:val="4472C4" w:themeColor="accent5"/>
          <w:sz w:val="24"/>
          <w:szCs w:val="24"/>
        </w:rPr>
        <w:t>Presidenti</w:t>
      </w:r>
      <w:r w:rsidR="00C57429" w:rsidRPr="00CD3E3C">
        <w:rPr>
          <w:rFonts w:ascii="Garamond" w:eastAsia="Times New Roman" w:hAnsi="Garamond" w:cs="Arial"/>
          <w:color w:val="000000"/>
          <w:sz w:val="24"/>
          <w:szCs w:val="24"/>
        </w:rPr>
        <w:t xml:space="preserve"> zgjidhet një herë në 4 vjet nëpërmjet votimit nga anëtarësia sipas parimit një anëtar–një votë dhe me kandidaturë alternative. Nëse pas përfundimit të afatit të aplikimeve për konkurrimin për Kryetar të PL-së, rezulton i regjistruar vetëm një kandidat, zgjedhja e </w:t>
      </w:r>
      <w:r w:rsidR="00AC49C2" w:rsidRPr="00CD3E3C">
        <w:rPr>
          <w:rFonts w:ascii="Garamond" w:eastAsia="Times New Roman" w:hAnsi="Garamond" w:cs="Arial"/>
          <w:color w:val="4472C4" w:themeColor="accent5"/>
          <w:sz w:val="24"/>
          <w:szCs w:val="24"/>
        </w:rPr>
        <w:t>Presidenti</w:t>
      </w:r>
      <w:r w:rsidR="00C57429" w:rsidRPr="00CD3E3C">
        <w:rPr>
          <w:rFonts w:ascii="Garamond" w:eastAsia="Times New Roman" w:hAnsi="Garamond" w:cs="Arial"/>
          <w:color w:val="000000"/>
          <w:sz w:val="24"/>
          <w:szCs w:val="24"/>
        </w:rPr>
        <w:t xml:space="preserve"> të PL-se bëhet nga anëtarët e Konventës Kombëtare, me votim të fshehtë</w:t>
      </w:r>
      <w:r w:rsidR="00C57429" w:rsidRPr="00CF1B0F">
        <w:rPr>
          <w:rFonts w:ascii="Garamond" w:eastAsia="Times New Roman" w:hAnsi="Garamond" w:cs="Arial"/>
          <w:color w:val="2F5496" w:themeColor="accent5" w:themeShade="BF"/>
          <w:sz w:val="24"/>
          <w:szCs w:val="24"/>
        </w:rPr>
        <w:t>.</w:t>
      </w:r>
      <w:r w:rsidR="00AA4198" w:rsidRPr="00CD3E3C">
        <w:rPr>
          <w:rFonts w:ascii="Garamond" w:eastAsia="Times New Roman" w:hAnsi="Garamond" w:cs="Arial"/>
          <w:color w:val="000000"/>
          <w:sz w:val="24"/>
          <w:szCs w:val="24"/>
        </w:rPr>
        <w:t xml:space="preserve"> </w:t>
      </w:r>
      <w:r w:rsidR="00C57429" w:rsidRPr="00CD3E3C">
        <w:rPr>
          <w:rFonts w:ascii="Garamond" w:eastAsia="Times New Roman" w:hAnsi="Garamond" w:cs="Arial"/>
          <w:color w:val="000000"/>
          <w:sz w:val="24"/>
          <w:szCs w:val="24"/>
        </w:rPr>
        <w:br/>
        <w:t xml:space="preserve">11.23. Kandidatëve për </w:t>
      </w:r>
      <w:r w:rsidR="00AC49C2" w:rsidRPr="00CD3E3C">
        <w:rPr>
          <w:rFonts w:ascii="Garamond" w:eastAsia="Times New Roman" w:hAnsi="Garamond" w:cs="Arial"/>
          <w:color w:val="4472C4" w:themeColor="accent5"/>
          <w:sz w:val="24"/>
          <w:szCs w:val="24"/>
        </w:rPr>
        <w:t>Presidenti</w:t>
      </w:r>
      <w:r w:rsidR="00C57429" w:rsidRPr="00CD3E3C">
        <w:rPr>
          <w:rFonts w:ascii="Garamond" w:eastAsia="Times New Roman" w:hAnsi="Garamond" w:cs="Arial"/>
          <w:color w:val="000000"/>
          <w:sz w:val="24"/>
          <w:szCs w:val="24"/>
        </w:rPr>
        <w:t xml:space="preserve"> të PL-së</w:t>
      </w:r>
      <w:r w:rsidR="005C0389" w:rsidRPr="00CD3E3C">
        <w:rPr>
          <w:rFonts w:ascii="Garamond" w:eastAsia="Times New Roman" w:hAnsi="Garamond" w:cs="Arial"/>
          <w:color w:val="000000"/>
          <w:sz w:val="24"/>
          <w:szCs w:val="24"/>
        </w:rPr>
        <w:t xml:space="preserve"> u krijohen kushte të barabarta </w:t>
      </w:r>
      <w:r w:rsidR="00C57429" w:rsidRPr="00CD3E3C">
        <w:rPr>
          <w:rFonts w:ascii="Garamond" w:eastAsia="Times New Roman" w:hAnsi="Garamond" w:cs="Arial"/>
          <w:color w:val="000000"/>
          <w:sz w:val="24"/>
          <w:szCs w:val="24"/>
        </w:rPr>
        <w:t>infrastrukturore, financiare dhe qasja në shtypin apo në publikimet e PL-së.</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 xml:space="preserve">11.24. Procedura e përzgjedhjes së kandidaturave për </w:t>
      </w:r>
      <w:r w:rsidR="00AC49C2" w:rsidRPr="00CD3E3C">
        <w:rPr>
          <w:rFonts w:ascii="Garamond" w:eastAsia="Times New Roman" w:hAnsi="Garamond" w:cs="Arial"/>
          <w:color w:val="4472C4" w:themeColor="accent5"/>
          <w:sz w:val="24"/>
          <w:szCs w:val="24"/>
        </w:rPr>
        <w:t>President</w:t>
      </w:r>
      <w:r w:rsidR="00C57429" w:rsidRPr="00CD3E3C">
        <w:rPr>
          <w:rFonts w:ascii="Garamond" w:eastAsia="Times New Roman" w:hAnsi="Garamond" w:cs="Arial"/>
          <w:color w:val="000000"/>
          <w:sz w:val="24"/>
          <w:szCs w:val="24"/>
        </w:rPr>
        <w:t>, mënyra e paraqitjes së programeve nga kandidatët, mënyra e zhvillimit të fushatës elek</w:t>
      </w:r>
      <w:r w:rsidR="005C0389" w:rsidRPr="00CD3E3C">
        <w:rPr>
          <w:rFonts w:ascii="Garamond" w:eastAsia="Times New Roman" w:hAnsi="Garamond" w:cs="Arial"/>
          <w:color w:val="000000"/>
          <w:sz w:val="24"/>
          <w:szCs w:val="24"/>
        </w:rPr>
        <w:t xml:space="preserve">torale për zgjedhjen e </w:t>
      </w:r>
      <w:r w:rsidR="005C0389" w:rsidRPr="00CD3E3C">
        <w:rPr>
          <w:rFonts w:ascii="Garamond" w:eastAsia="Times New Roman" w:hAnsi="Garamond" w:cs="Arial"/>
          <w:color w:val="4472C4" w:themeColor="accent5"/>
          <w:sz w:val="24"/>
          <w:szCs w:val="24"/>
        </w:rPr>
        <w:t>Presidentit</w:t>
      </w:r>
      <w:r w:rsidR="00C57429" w:rsidRPr="00CD3E3C">
        <w:rPr>
          <w:rFonts w:ascii="Garamond" w:eastAsia="Times New Roman" w:hAnsi="Garamond" w:cs="Arial"/>
          <w:color w:val="000000"/>
          <w:sz w:val="24"/>
          <w:szCs w:val="24"/>
        </w:rPr>
        <w:t xml:space="preserve"> të PL-së, miratohet me vendim të Komitetit Drejtues Kombëtar.</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 xml:space="preserve">11.25. </w:t>
      </w:r>
      <w:r w:rsidR="00AC49C2" w:rsidRPr="00CD3E3C">
        <w:rPr>
          <w:rFonts w:ascii="Garamond" w:eastAsia="Times New Roman" w:hAnsi="Garamond" w:cs="Arial"/>
          <w:color w:val="4472C4" w:themeColor="accent5"/>
          <w:sz w:val="24"/>
          <w:szCs w:val="24"/>
        </w:rPr>
        <w:t>Presidenti</w:t>
      </w:r>
      <w:r w:rsidR="00C57429" w:rsidRPr="00CD3E3C">
        <w:rPr>
          <w:rFonts w:ascii="Garamond" w:eastAsia="Times New Roman" w:hAnsi="Garamond" w:cs="Arial"/>
          <w:color w:val="000000"/>
          <w:sz w:val="24"/>
          <w:szCs w:val="24"/>
        </w:rPr>
        <w:t xml:space="preserve"> i PL-së:</w:t>
      </w:r>
      <w:r w:rsidR="00C57429" w:rsidRPr="00CD3E3C">
        <w:rPr>
          <w:rFonts w:ascii="Garamond" w:eastAsia="Times New Roman" w:hAnsi="Garamond" w:cs="Arial"/>
          <w:color w:val="4472C4" w:themeColor="accent5"/>
          <w:sz w:val="24"/>
          <w:szCs w:val="24"/>
        </w:rPr>
        <w:br/>
        <w:t xml:space="preserve">a. </w:t>
      </w:r>
      <w:r w:rsidR="005C0389" w:rsidRPr="00CD3E3C">
        <w:rPr>
          <w:rFonts w:ascii="Garamond" w:eastAsia="Times New Roman" w:hAnsi="Garamond" w:cs="Arial"/>
          <w:color w:val="4472C4" w:themeColor="accent5"/>
          <w:sz w:val="24"/>
          <w:szCs w:val="24"/>
        </w:rPr>
        <w:t xml:space="preserve">udheheq, </w:t>
      </w:r>
      <w:r w:rsidR="00C57429" w:rsidRPr="00CD3E3C">
        <w:rPr>
          <w:rFonts w:ascii="Garamond" w:eastAsia="Times New Roman" w:hAnsi="Garamond" w:cs="Arial"/>
          <w:color w:val="4472C4" w:themeColor="accent5"/>
          <w:sz w:val="24"/>
          <w:szCs w:val="24"/>
        </w:rPr>
        <w:t xml:space="preserve">drejton dhe koordinon </w:t>
      </w:r>
      <w:r w:rsidR="005C0389" w:rsidRPr="00CD3E3C">
        <w:rPr>
          <w:rFonts w:ascii="Garamond" w:eastAsia="Times New Roman" w:hAnsi="Garamond" w:cs="Arial"/>
          <w:color w:val="4472C4" w:themeColor="accent5"/>
          <w:sz w:val="24"/>
          <w:szCs w:val="24"/>
        </w:rPr>
        <w:t>linjat themelore te veprimtaris</w:t>
      </w:r>
      <w:r w:rsidR="00C57429" w:rsidRPr="00CD3E3C">
        <w:rPr>
          <w:rFonts w:ascii="Garamond" w:eastAsia="Times New Roman" w:hAnsi="Garamond" w:cs="Arial"/>
          <w:color w:val="4472C4" w:themeColor="accent5"/>
          <w:sz w:val="24"/>
          <w:szCs w:val="24"/>
        </w:rPr>
        <w:t>ë politike</w:t>
      </w:r>
      <w:r w:rsidR="00C57429" w:rsidRPr="00CD3E3C">
        <w:rPr>
          <w:rFonts w:ascii="Garamond" w:eastAsia="Times New Roman" w:hAnsi="Garamond" w:cs="Arial"/>
          <w:color w:val="000000"/>
          <w:sz w:val="24"/>
          <w:szCs w:val="24"/>
        </w:rPr>
        <w:t xml:space="preserve"> dhe organizative të PL-së;</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b. thërret dhe drejton mbledhjen e Kryesisë, thërret mbledhjen KDK-së dhe të Konventës Kombëtare;</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c. drejton dhe koordinon punën e Kryesisë;</w:t>
      </w:r>
      <w:r w:rsidR="00C57429" w:rsidRPr="00CD3E3C">
        <w:rPr>
          <w:rFonts w:ascii="PMingLiU" w:eastAsia="PMingLiU" w:hAnsi="PMingLiU" w:cs="PMingLiU"/>
          <w:color w:val="000000"/>
          <w:sz w:val="24"/>
          <w:szCs w:val="24"/>
        </w:rPr>
        <w:br/>
      </w:r>
      <w:r w:rsidR="009262E2">
        <w:rPr>
          <w:rFonts w:ascii="Garamond" w:eastAsia="Times New Roman" w:hAnsi="Garamond" w:cs="Arial"/>
          <w:color w:val="000000"/>
          <w:sz w:val="24"/>
          <w:szCs w:val="24"/>
        </w:rPr>
        <w:t>ç</w:t>
      </w:r>
      <w:r w:rsidR="00C57429" w:rsidRPr="00CD3E3C">
        <w:rPr>
          <w:rFonts w:ascii="Garamond" w:eastAsia="Times New Roman" w:hAnsi="Garamond" w:cs="Arial"/>
          <w:color w:val="000000"/>
          <w:sz w:val="24"/>
          <w:szCs w:val="24"/>
        </w:rPr>
        <w:t>. i propozon KDK-së</w:t>
      </w:r>
      <w:r w:rsidR="004C2788" w:rsidRPr="00CD3E3C">
        <w:rPr>
          <w:rFonts w:ascii="Garamond" w:eastAsia="Times New Roman" w:hAnsi="Garamond" w:cs="Arial"/>
          <w:color w:val="000000"/>
          <w:sz w:val="24"/>
          <w:szCs w:val="24"/>
        </w:rPr>
        <w:t xml:space="preserve"> </w:t>
      </w:r>
      <w:r w:rsidR="00C57429" w:rsidRPr="00CD3E3C">
        <w:rPr>
          <w:rFonts w:ascii="Garamond" w:eastAsia="Times New Roman" w:hAnsi="Garamond" w:cs="Arial"/>
          <w:color w:val="000000"/>
          <w:sz w:val="24"/>
          <w:szCs w:val="24"/>
        </w:rPr>
        <w:t xml:space="preserve">kandidatët për anëtarë të kryesisë, për </w:t>
      </w:r>
      <w:r w:rsidR="00C57429" w:rsidRPr="00C82BB7">
        <w:rPr>
          <w:rFonts w:ascii="Garamond" w:eastAsia="Times New Roman" w:hAnsi="Garamond" w:cs="Arial"/>
          <w:color w:val="2F5496" w:themeColor="accent5" w:themeShade="BF"/>
          <w:sz w:val="24"/>
          <w:szCs w:val="24"/>
        </w:rPr>
        <w:t>zëvendës</w:t>
      </w:r>
      <w:r w:rsidR="007B2D2D" w:rsidRPr="00C82BB7">
        <w:rPr>
          <w:rFonts w:ascii="Garamond" w:eastAsia="Times New Roman" w:hAnsi="Garamond" w:cs="Arial"/>
          <w:color w:val="2F5496" w:themeColor="accent5" w:themeShade="BF"/>
          <w:sz w:val="24"/>
          <w:szCs w:val="24"/>
        </w:rPr>
        <w:t>-</w:t>
      </w:r>
      <w:r w:rsidR="00AC49C2" w:rsidRPr="00C82BB7">
        <w:rPr>
          <w:rFonts w:ascii="Garamond" w:eastAsia="Times New Roman" w:hAnsi="Garamond" w:cs="Arial"/>
          <w:color w:val="2F5496" w:themeColor="accent5" w:themeShade="BF"/>
          <w:sz w:val="24"/>
          <w:szCs w:val="24"/>
        </w:rPr>
        <w:t>President</w:t>
      </w:r>
      <w:r w:rsidR="00C57429" w:rsidRPr="00CD3E3C">
        <w:rPr>
          <w:rFonts w:ascii="Garamond" w:eastAsia="Times New Roman" w:hAnsi="Garamond" w:cs="Arial"/>
          <w:color w:val="000000"/>
          <w:sz w:val="24"/>
          <w:szCs w:val="24"/>
        </w:rPr>
        <w:t>, për Sekretar të Përgjithshëm dhe sekretarë të tjerë;</w:t>
      </w:r>
      <w:r w:rsidR="00C57429" w:rsidRPr="00CD3E3C">
        <w:rPr>
          <w:rFonts w:ascii="PMingLiU" w:eastAsia="PMingLiU" w:hAnsi="PMingLiU" w:cs="PMingLiU"/>
          <w:color w:val="000000"/>
          <w:sz w:val="24"/>
          <w:szCs w:val="24"/>
        </w:rPr>
        <w:br/>
      </w:r>
      <w:r w:rsidR="009262E2">
        <w:rPr>
          <w:rFonts w:ascii="Garamond" w:eastAsia="Times New Roman" w:hAnsi="Garamond" w:cs="Arial"/>
          <w:color w:val="000000"/>
          <w:sz w:val="24"/>
          <w:szCs w:val="24"/>
        </w:rPr>
        <w:t>d</w:t>
      </w:r>
      <w:r w:rsidR="00C57429" w:rsidRPr="00CD3E3C">
        <w:rPr>
          <w:rFonts w:ascii="Garamond" w:eastAsia="Times New Roman" w:hAnsi="Garamond" w:cs="Arial"/>
          <w:color w:val="000000"/>
          <w:sz w:val="24"/>
          <w:szCs w:val="24"/>
        </w:rPr>
        <w:t xml:space="preserve">. i propozon KDK-së kandidatët për në Këshillin Ankimor Kombëtar dhe në Bordin e Auditimit të </w:t>
      </w:r>
      <w:r w:rsidR="00094282" w:rsidRPr="00CD3E3C">
        <w:rPr>
          <w:rFonts w:ascii="Garamond" w:eastAsia="Times New Roman" w:hAnsi="Garamond" w:cs="Arial"/>
          <w:color w:val="000000"/>
          <w:sz w:val="24"/>
          <w:szCs w:val="24"/>
        </w:rPr>
        <w:t>Brendshëm.</w:t>
      </w:r>
      <w:r w:rsidR="00094282" w:rsidRPr="00CD3E3C">
        <w:rPr>
          <w:rFonts w:ascii="PMingLiU" w:eastAsia="PMingLiU" w:hAnsi="PMingLiU" w:cs="PMingLiU"/>
          <w:color w:val="000000"/>
          <w:sz w:val="24"/>
          <w:szCs w:val="24"/>
        </w:rPr>
        <w:br/>
      </w:r>
      <w:r w:rsidR="009262E2">
        <w:rPr>
          <w:rFonts w:ascii="Garamond" w:eastAsia="Times New Roman" w:hAnsi="Garamond" w:cs="Arial"/>
          <w:color w:val="000000"/>
          <w:sz w:val="24"/>
          <w:szCs w:val="24"/>
        </w:rPr>
        <w:lastRenderedPageBreak/>
        <w:t>dh</w:t>
      </w:r>
      <w:r w:rsidR="00C57429" w:rsidRPr="00CD3E3C">
        <w:rPr>
          <w:rFonts w:ascii="Garamond" w:eastAsia="Times New Roman" w:hAnsi="Garamond" w:cs="Arial"/>
          <w:color w:val="000000"/>
          <w:sz w:val="24"/>
          <w:szCs w:val="24"/>
        </w:rPr>
        <w:t>.</w:t>
      </w:r>
      <w:r w:rsidR="00C82BB7">
        <w:rPr>
          <w:rFonts w:ascii="Garamond" w:eastAsia="Times New Roman" w:hAnsi="Garamond" w:cs="Arial"/>
          <w:color w:val="000000"/>
          <w:sz w:val="24"/>
          <w:szCs w:val="24"/>
        </w:rPr>
        <w:t xml:space="preserve"> </w:t>
      </w:r>
      <w:r w:rsidR="00C57429" w:rsidRPr="00CD3E3C">
        <w:rPr>
          <w:rFonts w:ascii="Garamond" w:eastAsia="Times New Roman" w:hAnsi="Garamond" w:cs="Arial"/>
          <w:color w:val="000000"/>
          <w:sz w:val="24"/>
          <w:szCs w:val="24"/>
        </w:rPr>
        <w:t xml:space="preserve">propozon </w:t>
      </w:r>
      <w:r w:rsidR="009262E2">
        <w:rPr>
          <w:rFonts w:ascii="Garamond" w:eastAsia="Times New Roman" w:hAnsi="Garamond" w:cs="Arial"/>
          <w:color w:val="000000"/>
          <w:sz w:val="24"/>
          <w:szCs w:val="24"/>
        </w:rPr>
        <w:t>kandid</w:t>
      </w:r>
      <w:r w:rsidR="00C57429" w:rsidRPr="00CD3E3C">
        <w:rPr>
          <w:rFonts w:ascii="Garamond" w:eastAsia="Times New Roman" w:hAnsi="Garamond" w:cs="Arial"/>
          <w:color w:val="000000"/>
          <w:sz w:val="24"/>
          <w:szCs w:val="24"/>
        </w:rPr>
        <w:t>aturën e kryefinancierit të partisë.</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b/>
          <w:color w:val="000000"/>
          <w:sz w:val="24"/>
          <w:szCs w:val="24"/>
        </w:rPr>
        <w:t>Zëvendës</w:t>
      </w:r>
      <w:r w:rsidR="009F33C8" w:rsidRPr="00CD3E3C">
        <w:rPr>
          <w:rFonts w:ascii="Garamond" w:eastAsia="Times New Roman" w:hAnsi="Garamond" w:cs="Arial"/>
          <w:b/>
          <w:color w:val="4472C4" w:themeColor="accent5"/>
          <w:sz w:val="24"/>
          <w:szCs w:val="24"/>
        </w:rPr>
        <w:t>-</w:t>
      </w:r>
      <w:r w:rsidR="00AC49C2" w:rsidRPr="00CD3E3C">
        <w:rPr>
          <w:rFonts w:ascii="Garamond" w:eastAsia="Times New Roman" w:hAnsi="Garamond" w:cs="Arial"/>
          <w:b/>
          <w:color w:val="4472C4" w:themeColor="accent5"/>
          <w:sz w:val="24"/>
          <w:szCs w:val="24"/>
        </w:rPr>
        <w:t>Presidenti</w:t>
      </w:r>
      <w:r w:rsidR="00C57429" w:rsidRPr="00CD3E3C">
        <w:rPr>
          <w:rFonts w:ascii="Garamond" w:eastAsia="Times New Roman" w:hAnsi="Garamond" w:cs="Arial"/>
          <w:b/>
          <w:color w:val="000000"/>
          <w:sz w:val="24"/>
          <w:szCs w:val="24"/>
        </w:rPr>
        <w:t xml:space="preserve"> i PL-së:</w:t>
      </w:r>
      <w:r w:rsidR="00C57429" w:rsidRPr="00CD3E3C">
        <w:rPr>
          <w:rFonts w:ascii="PMingLiU" w:eastAsia="PMingLiU" w:hAnsi="PMingLiU" w:cs="PMingLiU"/>
          <w:b/>
          <w:color w:val="000000"/>
          <w:sz w:val="24"/>
          <w:szCs w:val="24"/>
        </w:rPr>
        <w:br/>
      </w:r>
      <w:r w:rsidR="00C57429" w:rsidRPr="00CD3E3C">
        <w:rPr>
          <w:rFonts w:ascii="Garamond" w:eastAsia="Times New Roman" w:hAnsi="Garamond" w:cs="Arial"/>
          <w:color w:val="000000"/>
          <w:sz w:val="24"/>
          <w:szCs w:val="24"/>
        </w:rPr>
        <w:t>11.26. Zëvendës</w:t>
      </w:r>
      <w:r w:rsidR="009F33C8" w:rsidRPr="00CD3E3C">
        <w:rPr>
          <w:rFonts w:ascii="Garamond" w:eastAsia="Times New Roman" w:hAnsi="Garamond" w:cs="Arial"/>
          <w:color w:val="4472C4" w:themeColor="accent5"/>
          <w:sz w:val="24"/>
          <w:szCs w:val="24"/>
        </w:rPr>
        <w:t>-</w:t>
      </w:r>
      <w:r w:rsidR="00AC49C2" w:rsidRPr="00CD3E3C">
        <w:rPr>
          <w:rFonts w:ascii="Garamond" w:eastAsia="Times New Roman" w:hAnsi="Garamond" w:cs="Arial"/>
          <w:color w:val="4472C4" w:themeColor="accent5"/>
          <w:sz w:val="24"/>
          <w:szCs w:val="24"/>
        </w:rPr>
        <w:t>Presidenti</w:t>
      </w:r>
      <w:r w:rsidR="00C57429" w:rsidRPr="00CD3E3C">
        <w:rPr>
          <w:rFonts w:ascii="Garamond" w:eastAsia="Times New Roman" w:hAnsi="Garamond" w:cs="Arial"/>
          <w:color w:val="000000"/>
          <w:sz w:val="24"/>
          <w:szCs w:val="24"/>
        </w:rPr>
        <w:t xml:space="preserve"> në mungesë dhe me porosi, zëvendëson </w:t>
      </w:r>
      <w:r w:rsidR="00AC49C2" w:rsidRPr="00CD3E3C">
        <w:rPr>
          <w:rFonts w:ascii="Garamond" w:eastAsia="Times New Roman" w:hAnsi="Garamond" w:cs="Arial"/>
          <w:color w:val="4472C4" w:themeColor="accent5"/>
          <w:sz w:val="24"/>
          <w:szCs w:val="24"/>
        </w:rPr>
        <w:t>Presidentin</w:t>
      </w:r>
      <w:r w:rsidR="00C57429" w:rsidRPr="00CD3E3C">
        <w:rPr>
          <w:rFonts w:ascii="Garamond" w:eastAsia="Times New Roman" w:hAnsi="Garamond" w:cs="Arial"/>
          <w:color w:val="000000"/>
          <w:sz w:val="24"/>
          <w:szCs w:val="24"/>
        </w:rPr>
        <w:t xml:space="preserve">. Me vendim të </w:t>
      </w:r>
      <w:r w:rsidR="00AC49C2" w:rsidRPr="00CD3E3C">
        <w:rPr>
          <w:rFonts w:ascii="Garamond" w:eastAsia="Times New Roman" w:hAnsi="Garamond" w:cs="Arial"/>
          <w:color w:val="4472C4" w:themeColor="accent5"/>
          <w:sz w:val="24"/>
          <w:szCs w:val="24"/>
        </w:rPr>
        <w:t>Presidenti</w:t>
      </w:r>
      <w:r w:rsidR="00BF0D27" w:rsidRPr="00CD3E3C">
        <w:rPr>
          <w:rFonts w:ascii="Garamond" w:eastAsia="Times New Roman" w:hAnsi="Garamond" w:cs="Arial"/>
          <w:color w:val="4472C4" w:themeColor="accent5"/>
          <w:sz w:val="24"/>
          <w:szCs w:val="24"/>
        </w:rPr>
        <w:t>t</w:t>
      </w:r>
      <w:r w:rsidR="00C57429" w:rsidRPr="00CD3E3C">
        <w:rPr>
          <w:rFonts w:ascii="Garamond" w:eastAsia="Times New Roman" w:hAnsi="Garamond" w:cs="Arial"/>
          <w:color w:val="000000"/>
          <w:sz w:val="24"/>
          <w:szCs w:val="24"/>
        </w:rPr>
        <w:t xml:space="preserve"> apo të forumeve përkatëse të PL-së, Zëvendës</w:t>
      </w:r>
      <w:r w:rsidR="009F33C8" w:rsidRPr="00CD3E3C">
        <w:rPr>
          <w:rFonts w:ascii="Garamond" w:eastAsia="Times New Roman" w:hAnsi="Garamond" w:cs="Arial"/>
          <w:color w:val="4472C4" w:themeColor="accent5"/>
          <w:sz w:val="24"/>
          <w:szCs w:val="24"/>
        </w:rPr>
        <w:t>-</w:t>
      </w:r>
      <w:r w:rsidR="00AC49C2" w:rsidRPr="00CD3E3C">
        <w:rPr>
          <w:rFonts w:ascii="Garamond" w:eastAsia="Times New Roman" w:hAnsi="Garamond" w:cs="Arial"/>
          <w:color w:val="4472C4" w:themeColor="accent5"/>
          <w:sz w:val="24"/>
          <w:szCs w:val="24"/>
        </w:rPr>
        <w:t>Presidenti</w:t>
      </w:r>
      <w:r w:rsidR="009262E2">
        <w:rPr>
          <w:rFonts w:ascii="Garamond" w:eastAsia="Times New Roman" w:hAnsi="Garamond" w:cs="Arial"/>
          <w:color w:val="4472C4" w:themeColor="accent5"/>
          <w:sz w:val="24"/>
          <w:szCs w:val="24"/>
        </w:rPr>
        <w:t>t</w:t>
      </w:r>
      <w:r w:rsidR="00C57429" w:rsidRPr="00CD3E3C">
        <w:rPr>
          <w:rFonts w:ascii="Garamond" w:eastAsia="Times New Roman" w:hAnsi="Garamond" w:cs="Arial"/>
          <w:color w:val="000000"/>
          <w:sz w:val="24"/>
          <w:szCs w:val="24"/>
        </w:rPr>
        <w:t xml:space="preserve"> i caktohen edhe detyra të tjera. Zëvendës</w:t>
      </w:r>
      <w:r w:rsidR="009F33C8" w:rsidRPr="00CD3E3C">
        <w:rPr>
          <w:rFonts w:ascii="Garamond" w:eastAsia="Times New Roman" w:hAnsi="Garamond" w:cs="Arial"/>
          <w:color w:val="4472C4" w:themeColor="accent5"/>
          <w:sz w:val="24"/>
          <w:szCs w:val="24"/>
        </w:rPr>
        <w:t>-</w:t>
      </w:r>
      <w:r w:rsidR="00AC49C2" w:rsidRPr="00CD3E3C">
        <w:rPr>
          <w:rFonts w:ascii="Garamond" w:eastAsia="Times New Roman" w:hAnsi="Garamond" w:cs="Arial"/>
          <w:color w:val="4472C4" w:themeColor="accent5"/>
          <w:sz w:val="24"/>
          <w:szCs w:val="24"/>
        </w:rPr>
        <w:t>Presidenti</w:t>
      </w:r>
      <w:r w:rsidR="009F33C8" w:rsidRPr="00CD3E3C">
        <w:rPr>
          <w:rFonts w:ascii="Garamond" w:eastAsia="Times New Roman" w:hAnsi="Garamond" w:cs="Arial"/>
          <w:color w:val="000000"/>
          <w:sz w:val="24"/>
          <w:szCs w:val="24"/>
        </w:rPr>
        <w:t>, në mungesë të Presidentit</w:t>
      </w:r>
      <w:r w:rsidR="00C57429" w:rsidRPr="00CD3E3C">
        <w:rPr>
          <w:rFonts w:ascii="Garamond" w:eastAsia="Times New Roman" w:hAnsi="Garamond" w:cs="Arial"/>
          <w:color w:val="000000"/>
          <w:sz w:val="24"/>
          <w:szCs w:val="24"/>
        </w:rPr>
        <w:t xml:space="preserve"> drejton Kryesinë e PL-së.</w:t>
      </w:r>
    </w:p>
    <w:p w14:paraId="616911A4" w14:textId="3FE9DD0E" w:rsidR="00C57429" w:rsidRPr="00CD3E3C" w:rsidRDefault="009F33C8" w:rsidP="002B4E77">
      <w:pPr>
        <w:spacing w:after="0" w:line="450" w:lineRule="atLeast"/>
        <w:textAlignment w:val="baseline"/>
        <w:rPr>
          <w:rFonts w:ascii="Garamond" w:eastAsia="Times New Roman" w:hAnsi="Garamond" w:cs="Arial"/>
          <w:color w:val="000000"/>
          <w:sz w:val="24"/>
          <w:szCs w:val="24"/>
        </w:rPr>
      </w:pPr>
      <w:r w:rsidRPr="00CD3E3C">
        <w:rPr>
          <w:rFonts w:ascii="Garamond" w:eastAsia="Times New Roman" w:hAnsi="Garamond" w:cs="Arial"/>
          <w:color w:val="4472C4" w:themeColor="accent5"/>
          <w:sz w:val="24"/>
          <w:szCs w:val="24"/>
        </w:rPr>
        <w:t>Funksion kryesor i Zëvendës-Presidentit është ndjekja e realizimit të prioriteteve politike te PL</w:t>
      </w:r>
      <w:r w:rsidR="007B2D2D">
        <w:rPr>
          <w:rFonts w:ascii="Garamond" w:eastAsia="Times New Roman" w:hAnsi="Garamond" w:cs="Arial"/>
          <w:color w:val="4472C4" w:themeColor="accent5"/>
          <w:sz w:val="24"/>
          <w:szCs w:val="24"/>
        </w:rPr>
        <w:t>.</w:t>
      </w:r>
      <w:r w:rsidR="00C57429" w:rsidRPr="00CD3E3C">
        <w:rPr>
          <w:rFonts w:ascii="Garamond" w:eastAsia="Times New Roman" w:hAnsi="Garamond" w:cs="Arial"/>
          <w:color w:val="4472C4" w:themeColor="accent5"/>
          <w:sz w:val="24"/>
          <w:szCs w:val="24"/>
        </w:rPr>
        <w:br/>
      </w:r>
      <w:r w:rsidR="00C57429" w:rsidRPr="00CD3E3C">
        <w:rPr>
          <w:rFonts w:ascii="Garamond" w:eastAsia="Times New Roman" w:hAnsi="Garamond" w:cs="Arial"/>
          <w:color w:val="000000"/>
          <w:sz w:val="24"/>
          <w:szCs w:val="24"/>
        </w:rPr>
        <w:t>11.27. Zëvendës</w:t>
      </w:r>
      <w:r w:rsidRPr="00CD3E3C">
        <w:rPr>
          <w:rFonts w:ascii="Garamond" w:eastAsia="Times New Roman" w:hAnsi="Garamond" w:cs="Arial"/>
          <w:color w:val="4472C4" w:themeColor="accent5"/>
          <w:sz w:val="24"/>
          <w:szCs w:val="24"/>
        </w:rPr>
        <w:t>-</w:t>
      </w:r>
      <w:r w:rsidR="00AC49C2" w:rsidRPr="00CD3E3C">
        <w:rPr>
          <w:rFonts w:ascii="Garamond" w:eastAsia="Times New Roman" w:hAnsi="Garamond" w:cs="Arial"/>
          <w:color w:val="4472C4" w:themeColor="accent5"/>
          <w:sz w:val="24"/>
          <w:szCs w:val="24"/>
        </w:rPr>
        <w:t>Presidenti</w:t>
      </w:r>
      <w:r w:rsidR="00C57429" w:rsidRPr="00CD3E3C">
        <w:rPr>
          <w:rFonts w:ascii="Garamond" w:eastAsia="Times New Roman" w:hAnsi="Garamond" w:cs="Arial"/>
          <w:color w:val="000000"/>
          <w:sz w:val="24"/>
          <w:szCs w:val="24"/>
        </w:rPr>
        <w:t xml:space="preserve"> propozohet nga </w:t>
      </w:r>
      <w:r w:rsidR="00AC49C2" w:rsidRPr="00CD3E3C">
        <w:rPr>
          <w:rFonts w:ascii="Garamond" w:eastAsia="Times New Roman" w:hAnsi="Garamond" w:cs="Arial"/>
          <w:color w:val="4472C4" w:themeColor="accent5"/>
          <w:sz w:val="24"/>
          <w:szCs w:val="24"/>
        </w:rPr>
        <w:t>Presidenti</w:t>
      </w:r>
      <w:r w:rsidR="00C57429" w:rsidRPr="00CD3E3C">
        <w:rPr>
          <w:rFonts w:ascii="Garamond" w:eastAsia="Times New Roman" w:hAnsi="Garamond" w:cs="Arial"/>
          <w:color w:val="000000"/>
          <w:sz w:val="24"/>
          <w:szCs w:val="24"/>
        </w:rPr>
        <w:t xml:space="preserve"> i PL-së dhe zgjidhet për një periudhë katërvjeçare nga KDK-ja, me votim të fshehtë.</w:t>
      </w:r>
    </w:p>
    <w:p w14:paraId="111B1E84" w14:textId="65B1771F" w:rsidR="009F33C8" w:rsidRPr="00CD3E3C" w:rsidRDefault="00AC49C2" w:rsidP="002B4E77">
      <w:pPr>
        <w:spacing w:after="0" w:line="450" w:lineRule="atLeast"/>
        <w:textAlignment w:val="baseline"/>
        <w:rPr>
          <w:rFonts w:ascii="Garamond" w:eastAsia="Times New Roman" w:hAnsi="Garamond" w:cs="Arial"/>
          <w:color w:val="000000"/>
          <w:sz w:val="24"/>
          <w:szCs w:val="24"/>
        </w:rPr>
      </w:pPr>
      <w:r w:rsidRPr="00CD3E3C">
        <w:rPr>
          <w:rFonts w:ascii="Garamond" w:eastAsia="Times New Roman" w:hAnsi="Garamond" w:cs="Arial"/>
          <w:b/>
          <w:color w:val="4472C4" w:themeColor="accent5"/>
          <w:sz w:val="24"/>
          <w:szCs w:val="24"/>
        </w:rPr>
        <w:t>Sekretaret</w:t>
      </w:r>
      <w:r w:rsidR="00C57429" w:rsidRPr="00CD3E3C">
        <w:rPr>
          <w:rFonts w:ascii="Garamond" w:eastAsia="Times New Roman" w:hAnsi="Garamond" w:cs="Arial"/>
          <w:b/>
          <w:color w:val="000000"/>
          <w:sz w:val="24"/>
          <w:szCs w:val="24"/>
        </w:rPr>
        <w:t xml:space="preserve"> e PL-së:</w:t>
      </w:r>
      <w:r w:rsidR="00C57429" w:rsidRPr="00CD3E3C">
        <w:rPr>
          <w:rFonts w:ascii="Garamond" w:eastAsia="Times New Roman" w:hAnsi="Garamond" w:cs="Arial"/>
          <w:color w:val="000000"/>
          <w:sz w:val="24"/>
          <w:szCs w:val="24"/>
        </w:rPr>
        <w:br/>
        <w:t xml:space="preserve">11.28. </w:t>
      </w:r>
      <w:r w:rsidRPr="00CD3E3C">
        <w:rPr>
          <w:rFonts w:ascii="Garamond" w:eastAsia="Times New Roman" w:hAnsi="Garamond" w:cs="Arial"/>
          <w:color w:val="4472C4" w:themeColor="accent5"/>
          <w:sz w:val="24"/>
          <w:szCs w:val="24"/>
        </w:rPr>
        <w:t>Sekretaret</w:t>
      </w:r>
      <w:r w:rsidR="009F33C8" w:rsidRPr="00CD3E3C">
        <w:rPr>
          <w:rFonts w:ascii="Garamond" w:eastAsia="Times New Roman" w:hAnsi="Garamond" w:cs="Arial"/>
          <w:color w:val="000000"/>
          <w:sz w:val="24"/>
          <w:szCs w:val="24"/>
        </w:rPr>
        <w:t xml:space="preserve"> e PL-së zgjidhen nga Kryesia</w:t>
      </w:r>
      <w:r w:rsidR="00704978">
        <w:rPr>
          <w:rFonts w:ascii="Garamond" w:eastAsia="Times New Roman" w:hAnsi="Garamond" w:cs="Arial"/>
          <w:color w:val="000000"/>
          <w:sz w:val="24"/>
          <w:szCs w:val="24"/>
        </w:rPr>
        <w:t xml:space="preserve"> e PL-së</w:t>
      </w:r>
      <w:r w:rsidR="009F33C8" w:rsidRPr="00CD3E3C">
        <w:rPr>
          <w:rFonts w:ascii="Garamond" w:eastAsia="Times New Roman" w:hAnsi="Garamond" w:cs="Arial"/>
          <w:color w:val="000000"/>
          <w:sz w:val="24"/>
          <w:szCs w:val="24"/>
        </w:rPr>
        <w:t xml:space="preserve">. </w:t>
      </w:r>
    </w:p>
    <w:p w14:paraId="0D648752" w14:textId="586E6BEB" w:rsidR="00BF0D27" w:rsidRPr="00CD3E3C" w:rsidRDefault="00C57429" w:rsidP="002B4E77">
      <w:pPr>
        <w:spacing w:after="0" w:line="450" w:lineRule="atLeast"/>
        <w:textAlignment w:val="baseline"/>
        <w:rPr>
          <w:rFonts w:ascii="Garamond" w:eastAsia="Times New Roman" w:hAnsi="Garamond" w:cs="Arial"/>
          <w:color w:val="000000"/>
          <w:sz w:val="24"/>
          <w:szCs w:val="24"/>
        </w:rPr>
      </w:pPr>
      <w:r w:rsidRPr="00CD3E3C">
        <w:rPr>
          <w:rFonts w:ascii="Garamond" w:eastAsia="Times New Roman" w:hAnsi="Garamond" w:cs="Arial"/>
          <w:color w:val="000000"/>
          <w:sz w:val="24"/>
          <w:szCs w:val="24"/>
        </w:rPr>
        <w:t xml:space="preserve">Komiteti </w:t>
      </w:r>
      <w:r w:rsidR="009F33C8" w:rsidRPr="00CD3E3C">
        <w:rPr>
          <w:rFonts w:ascii="Garamond" w:eastAsia="Times New Roman" w:hAnsi="Garamond" w:cs="Arial"/>
          <w:color w:val="000000"/>
          <w:sz w:val="24"/>
          <w:szCs w:val="24"/>
        </w:rPr>
        <w:t>Drejtues Kombëtar përcakton</w:t>
      </w:r>
      <w:r w:rsidRPr="00CD3E3C">
        <w:rPr>
          <w:rFonts w:ascii="Garamond" w:eastAsia="Times New Roman" w:hAnsi="Garamond" w:cs="Arial"/>
          <w:color w:val="000000"/>
          <w:sz w:val="24"/>
          <w:szCs w:val="24"/>
        </w:rPr>
        <w:t xml:space="preserve"> detyr</w:t>
      </w:r>
      <w:r w:rsidR="00BF0D27" w:rsidRPr="00CD3E3C">
        <w:rPr>
          <w:rFonts w:ascii="Garamond" w:eastAsia="Times New Roman" w:hAnsi="Garamond" w:cs="Arial"/>
          <w:color w:val="000000"/>
          <w:sz w:val="24"/>
          <w:szCs w:val="24"/>
        </w:rPr>
        <w:t>at e kompetencat e Sekretareve, te cilet mbulojne keto funksione kryesore:</w:t>
      </w:r>
    </w:p>
    <w:p w14:paraId="6F7637C7" w14:textId="28290921" w:rsidR="008749E4" w:rsidRPr="00CD3E3C" w:rsidRDefault="008749E4" w:rsidP="002B4E77">
      <w:pPr>
        <w:spacing w:after="0" w:line="450" w:lineRule="atLeast"/>
        <w:textAlignment w:val="baseline"/>
        <w:rPr>
          <w:rFonts w:ascii="Garamond" w:eastAsia="Times New Roman" w:hAnsi="Garamond" w:cs="Arial"/>
          <w:color w:val="4472C4" w:themeColor="accent5"/>
          <w:sz w:val="24"/>
          <w:szCs w:val="24"/>
        </w:rPr>
      </w:pPr>
      <w:r w:rsidRPr="00CD3E3C">
        <w:rPr>
          <w:rFonts w:ascii="Garamond" w:eastAsia="Times New Roman" w:hAnsi="Garamond" w:cs="Arial"/>
          <w:color w:val="4472C4" w:themeColor="accent5"/>
          <w:sz w:val="24"/>
          <w:szCs w:val="24"/>
        </w:rPr>
        <w:t>Sekretar per Politiken e Jashtme</w:t>
      </w:r>
    </w:p>
    <w:p w14:paraId="27D07843" w14:textId="77777777" w:rsidR="008749E4" w:rsidRPr="00CD3E3C" w:rsidRDefault="008749E4" w:rsidP="002B4E77">
      <w:pPr>
        <w:spacing w:after="0" w:line="450" w:lineRule="atLeast"/>
        <w:textAlignment w:val="baseline"/>
        <w:rPr>
          <w:rFonts w:ascii="Garamond" w:eastAsia="Times New Roman" w:hAnsi="Garamond" w:cs="Arial"/>
          <w:color w:val="4472C4" w:themeColor="accent5"/>
          <w:sz w:val="24"/>
          <w:szCs w:val="24"/>
        </w:rPr>
      </w:pPr>
      <w:r w:rsidRPr="00CD3E3C">
        <w:rPr>
          <w:rFonts w:ascii="Garamond" w:eastAsia="Times New Roman" w:hAnsi="Garamond" w:cs="Arial"/>
          <w:color w:val="4472C4" w:themeColor="accent5"/>
          <w:sz w:val="24"/>
          <w:szCs w:val="24"/>
        </w:rPr>
        <w:t>Sekretar per Parlamentin</w:t>
      </w:r>
    </w:p>
    <w:p w14:paraId="68460F4F" w14:textId="008EE77A" w:rsidR="008C75FB" w:rsidRPr="00CD3E3C" w:rsidRDefault="001E2288" w:rsidP="002B4E77">
      <w:pPr>
        <w:spacing w:after="0" w:line="450" w:lineRule="atLeast"/>
        <w:textAlignment w:val="baseline"/>
        <w:rPr>
          <w:rFonts w:ascii="Garamond" w:eastAsia="Times New Roman" w:hAnsi="Garamond" w:cs="Arial"/>
          <w:color w:val="4472C4" w:themeColor="accent5"/>
          <w:sz w:val="24"/>
          <w:szCs w:val="24"/>
        </w:rPr>
      </w:pPr>
      <w:r w:rsidRPr="00CD3E3C">
        <w:rPr>
          <w:rFonts w:ascii="Garamond" w:eastAsia="Times New Roman" w:hAnsi="Garamond" w:cs="Arial"/>
          <w:color w:val="4472C4" w:themeColor="accent5"/>
          <w:sz w:val="24"/>
          <w:szCs w:val="24"/>
        </w:rPr>
        <w:t>Sekretar per Ekonomine</w:t>
      </w:r>
      <w:r w:rsidR="008C75FB">
        <w:rPr>
          <w:rFonts w:ascii="Garamond" w:eastAsia="Times New Roman" w:hAnsi="Garamond" w:cs="Arial"/>
          <w:color w:val="4472C4" w:themeColor="accent5"/>
          <w:sz w:val="24"/>
          <w:szCs w:val="24"/>
        </w:rPr>
        <w:t>&amp;Financat</w:t>
      </w:r>
    </w:p>
    <w:p w14:paraId="0A1B728D" w14:textId="3E8C7E1F" w:rsidR="008749E4" w:rsidRPr="00CD3E3C" w:rsidRDefault="001E2288" w:rsidP="002B4E77">
      <w:pPr>
        <w:spacing w:after="0" w:line="450" w:lineRule="atLeast"/>
        <w:textAlignment w:val="baseline"/>
        <w:rPr>
          <w:rFonts w:ascii="Garamond" w:eastAsia="Times New Roman" w:hAnsi="Garamond" w:cs="Arial"/>
          <w:color w:val="4472C4" w:themeColor="accent5"/>
          <w:sz w:val="24"/>
          <w:szCs w:val="24"/>
        </w:rPr>
      </w:pPr>
      <w:r w:rsidRPr="00CD3E3C">
        <w:rPr>
          <w:rFonts w:ascii="Garamond" w:eastAsia="Times New Roman" w:hAnsi="Garamond" w:cs="Arial"/>
          <w:color w:val="4472C4" w:themeColor="accent5"/>
          <w:sz w:val="24"/>
          <w:szCs w:val="24"/>
        </w:rPr>
        <w:t>Sekretar per</w:t>
      </w:r>
      <w:r w:rsidR="0097313C" w:rsidRPr="00CD3E3C">
        <w:rPr>
          <w:rFonts w:ascii="Garamond" w:eastAsia="Times New Roman" w:hAnsi="Garamond" w:cs="Arial"/>
          <w:color w:val="4472C4" w:themeColor="accent5"/>
          <w:sz w:val="24"/>
          <w:szCs w:val="24"/>
        </w:rPr>
        <w:t xml:space="preserve"> Bujqesine dhe Ushqimin</w:t>
      </w:r>
    </w:p>
    <w:p w14:paraId="2ECF31D8" w14:textId="784BB262" w:rsidR="001E2288" w:rsidRPr="00CD3E3C" w:rsidRDefault="001E2288" w:rsidP="002B4E77">
      <w:pPr>
        <w:spacing w:after="0" w:line="450" w:lineRule="atLeast"/>
        <w:textAlignment w:val="baseline"/>
        <w:rPr>
          <w:rFonts w:ascii="Garamond" w:eastAsia="Times New Roman" w:hAnsi="Garamond" w:cs="Arial"/>
          <w:color w:val="4472C4" w:themeColor="accent5"/>
          <w:sz w:val="24"/>
          <w:szCs w:val="24"/>
        </w:rPr>
      </w:pPr>
      <w:r w:rsidRPr="00CD3E3C">
        <w:rPr>
          <w:rFonts w:ascii="Garamond" w:eastAsia="Times New Roman" w:hAnsi="Garamond" w:cs="Arial"/>
          <w:color w:val="4472C4" w:themeColor="accent5"/>
          <w:sz w:val="24"/>
          <w:szCs w:val="24"/>
        </w:rPr>
        <w:t>Sekretar per Arsimin</w:t>
      </w:r>
    </w:p>
    <w:p w14:paraId="0B076100" w14:textId="4D03BAFD" w:rsidR="001E2288" w:rsidRPr="00CD3E3C" w:rsidRDefault="001E2288" w:rsidP="002B4E77">
      <w:pPr>
        <w:spacing w:after="0" w:line="450" w:lineRule="atLeast"/>
        <w:textAlignment w:val="baseline"/>
        <w:rPr>
          <w:rFonts w:ascii="Garamond" w:eastAsia="Times New Roman" w:hAnsi="Garamond" w:cs="Arial"/>
          <w:color w:val="4472C4" w:themeColor="accent5"/>
          <w:sz w:val="24"/>
          <w:szCs w:val="24"/>
        </w:rPr>
      </w:pPr>
      <w:r w:rsidRPr="00CD3E3C">
        <w:rPr>
          <w:rFonts w:ascii="Garamond" w:eastAsia="Times New Roman" w:hAnsi="Garamond" w:cs="Arial"/>
          <w:color w:val="4472C4" w:themeColor="accent5"/>
          <w:sz w:val="24"/>
          <w:szCs w:val="24"/>
        </w:rPr>
        <w:t>Sekretar per Familjen</w:t>
      </w:r>
    </w:p>
    <w:p w14:paraId="3520F92B" w14:textId="06D39582" w:rsidR="001E2288" w:rsidRPr="00CD3E3C" w:rsidRDefault="001E2288" w:rsidP="002B4E77">
      <w:pPr>
        <w:spacing w:after="0" w:line="450" w:lineRule="atLeast"/>
        <w:textAlignment w:val="baseline"/>
        <w:rPr>
          <w:rFonts w:ascii="Garamond" w:eastAsia="Times New Roman" w:hAnsi="Garamond" w:cs="Arial"/>
          <w:color w:val="4472C4" w:themeColor="accent5"/>
          <w:sz w:val="24"/>
          <w:szCs w:val="24"/>
        </w:rPr>
      </w:pPr>
      <w:r w:rsidRPr="00CD3E3C">
        <w:rPr>
          <w:rFonts w:ascii="Garamond" w:eastAsia="Times New Roman" w:hAnsi="Garamond" w:cs="Arial"/>
          <w:color w:val="4472C4" w:themeColor="accent5"/>
          <w:sz w:val="24"/>
          <w:szCs w:val="24"/>
        </w:rPr>
        <w:t>Sekretar per Sigurine</w:t>
      </w:r>
    </w:p>
    <w:p w14:paraId="232969FB" w14:textId="55C6904D" w:rsidR="001E2288" w:rsidRPr="00CD3E3C" w:rsidRDefault="001E2288" w:rsidP="002B4E77">
      <w:pPr>
        <w:spacing w:after="0" w:line="450" w:lineRule="atLeast"/>
        <w:textAlignment w:val="baseline"/>
        <w:rPr>
          <w:rFonts w:ascii="Garamond" w:eastAsia="Times New Roman" w:hAnsi="Garamond" w:cs="Arial"/>
          <w:color w:val="4472C4" w:themeColor="accent5"/>
          <w:sz w:val="24"/>
          <w:szCs w:val="24"/>
        </w:rPr>
      </w:pPr>
      <w:r w:rsidRPr="00CD3E3C">
        <w:rPr>
          <w:rFonts w:ascii="Garamond" w:eastAsia="Times New Roman" w:hAnsi="Garamond" w:cs="Arial"/>
          <w:color w:val="4472C4" w:themeColor="accent5"/>
          <w:sz w:val="24"/>
          <w:szCs w:val="24"/>
        </w:rPr>
        <w:t>Sekretar</w:t>
      </w:r>
      <w:r w:rsidR="008C75FB">
        <w:rPr>
          <w:rFonts w:ascii="Garamond" w:eastAsia="Times New Roman" w:hAnsi="Garamond" w:cs="Arial"/>
          <w:color w:val="4472C4" w:themeColor="accent5"/>
          <w:sz w:val="24"/>
          <w:szCs w:val="24"/>
        </w:rPr>
        <w:t xml:space="preserve"> per Median dhe Komunikimin Digj</w:t>
      </w:r>
      <w:r w:rsidRPr="00CD3E3C">
        <w:rPr>
          <w:rFonts w:ascii="Garamond" w:eastAsia="Times New Roman" w:hAnsi="Garamond" w:cs="Arial"/>
          <w:color w:val="4472C4" w:themeColor="accent5"/>
          <w:sz w:val="24"/>
          <w:szCs w:val="24"/>
        </w:rPr>
        <w:t>ital</w:t>
      </w:r>
    </w:p>
    <w:p w14:paraId="40B3FBBB" w14:textId="3D9ACC59" w:rsidR="007B2D2D" w:rsidRPr="00CD3E3C" w:rsidRDefault="00672404" w:rsidP="002B4E77">
      <w:pPr>
        <w:spacing w:after="0" w:line="450" w:lineRule="atLeast"/>
        <w:textAlignment w:val="baseline"/>
        <w:rPr>
          <w:rFonts w:ascii="Garamond" w:eastAsia="Times New Roman" w:hAnsi="Garamond" w:cs="Arial"/>
          <w:color w:val="4472C4" w:themeColor="accent5"/>
          <w:sz w:val="24"/>
          <w:szCs w:val="24"/>
        </w:rPr>
      </w:pPr>
      <w:r w:rsidRPr="00CD3E3C">
        <w:rPr>
          <w:rFonts w:ascii="Garamond" w:eastAsia="Times New Roman" w:hAnsi="Garamond" w:cs="Arial"/>
          <w:color w:val="4472C4" w:themeColor="accent5"/>
          <w:sz w:val="24"/>
          <w:szCs w:val="24"/>
        </w:rPr>
        <w:t>Sekretar per Çeshtjet Ligjore</w:t>
      </w:r>
      <w:r w:rsidR="008C75FB">
        <w:rPr>
          <w:rFonts w:ascii="Garamond" w:eastAsia="Times New Roman" w:hAnsi="Garamond" w:cs="Arial"/>
          <w:color w:val="4472C4" w:themeColor="accent5"/>
          <w:sz w:val="24"/>
          <w:szCs w:val="24"/>
        </w:rPr>
        <w:t xml:space="preserve"> dhe Zgjedhore</w:t>
      </w:r>
    </w:p>
    <w:p w14:paraId="356228B8" w14:textId="77777777" w:rsidR="00BF4012" w:rsidRPr="00CD3E3C" w:rsidRDefault="00C57429" w:rsidP="002B4E77">
      <w:pPr>
        <w:spacing w:after="0" w:line="450" w:lineRule="atLeast"/>
        <w:textAlignment w:val="baseline"/>
        <w:rPr>
          <w:rFonts w:ascii="Garamond" w:eastAsia="Times New Roman" w:hAnsi="Garamond" w:cs="Arial"/>
          <w:color w:val="4472C4" w:themeColor="accent5"/>
          <w:sz w:val="24"/>
          <w:szCs w:val="24"/>
        </w:rPr>
      </w:pPr>
      <w:r w:rsidRPr="00CD3E3C">
        <w:rPr>
          <w:rFonts w:ascii="Garamond" w:eastAsia="Times New Roman" w:hAnsi="Garamond" w:cs="Arial"/>
          <w:color w:val="000000"/>
          <w:sz w:val="24"/>
          <w:szCs w:val="24"/>
        </w:rPr>
        <w:t xml:space="preserve">11.29. </w:t>
      </w:r>
      <w:r w:rsidRPr="00CD3E3C">
        <w:rPr>
          <w:rFonts w:ascii="Garamond" w:eastAsia="Times New Roman" w:hAnsi="Garamond" w:cs="Arial"/>
          <w:color w:val="4472C4" w:themeColor="accent5"/>
          <w:sz w:val="24"/>
          <w:szCs w:val="24"/>
        </w:rPr>
        <w:t>Zëvendës</w:t>
      </w:r>
      <w:r w:rsidR="00AC49C2" w:rsidRPr="00CD3E3C">
        <w:rPr>
          <w:rFonts w:ascii="Garamond" w:eastAsia="Times New Roman" w:hAnsi="Garamond" w:cs="Arial"/>
          <w:color w:val="4472C4" w:themeColor="accent5"/>
          <w:sz w:val="24"/>
          <w:szCs w:val="24"/>
        </w:rPr>
        <w:t>Presidenti</w:t>
      </w:r>
      <w:r w:rsidRPr="00CD3E3C">
        <w:rPr>
          <w:rFonts w:ascii="Garamond" w:eastAsia="Times New Roman" w:hAnsi="Garamond" w:cs="Arial"/>
          <w:color w:val="4472C4" w:themeColor="accent5"/>
          <w:sz w:val="24"/>
          <w:szCs w:val="24"/>
        </w:rPr>
        <w:t xml:space="preserve"> dhe </w:t>
      </w:r>
      <w:r w:rsidR="00AC49C2" w:rsidRPr="00CD3E3C">
        <w:rPr>
          <w:rFonts w:ascii="Garamond" w:eastAsia="Times New Roman" w:hAnsi="Garamond" w:cs="Arial"/>
          <w:color w:val="4472C4" w:themeColor="accent5"/>
          <w:sz w:val="24"/>
          <w:szCs w:val="24"/>
        </w:rPr>
        <w:t>Sekretaret</w:t>
      </w:r>
      <w:r w:rsidR="00071D75" w:rsidRPr="00CD3E3C">
        <w:rPr>
          <w:rFonts w:ascii="Garamond" w:eastAsia="Times New Roman" w:hAnsi="Garamond" w:cs="Arial"/>
          <w:color w:val="4472C4" w:themeColor="accent5"/>
          <w:sz w:val="24"/>
          <w:szCs w:val="24"/>
        </w:rPr>
        <w:t xml:space="preserve"> ndihmojnë Presidentin</w:t>
      </w:r>
      <w:r w:rsidRPr="00CD3E3C">
        <w:rPr>
          <w:rFonts w:ascii="Garamond" w:eastAsia="Times New Roman" w:hAnsi="Garamond" w:cs="Arial"/>
          <w:color w:val="4472C4" w:themeColor="accent5"/>
          <w:sz w:val="24"/>
          <w:szCs w:val="24"/>
        </w:rPr>
        <w:t xml:space="preserve"> në përmbushjen e detyrave të tij dhe e përfaqësojnë atë brenda dhe jashtë vendit sipas prioriteteve të përcaktuara nga Kryesia.</w:t>
      </w:r>
    </w:p>
    <w:p w14:paraId="4EA0B096" w14:textId="7A278D11" w:rsidR="00BF4012" w:rsidRPr="00CD3E3C" w:rsidRDefault="00BF4012" w:rsidP="002B4E77">
      <w:pPr>
        <w:spacing w:after="0" w:line="450" w:lineRule="atLeast"/>
        <w:textAlignment w:val="baseline"/>
        <w:rPr>
          <w:rFonts w:ascii="Garamond" w:eastAsia="Times New Roman" w:hAnsi="Garamond" w:cs="Arial"/>
          <w:color w:val="4472C4" w:themeColor="accent5"/>
          <w:sz w:val="24"/>
          <w:szCs w:val="24"/>
        </w:rPr>
      </w:pPr>
      <w:r w:rsidRPr="00CD3E3C">
        <w:rPr>
          <w:rFonts w:ascii="Garamond" w:eastAsia="Times New Roman" w:hAnsi="Garamond" w:cs="Arial"/>
          <w:color w:val="4472C4" w:themeColor="accent5"/>
          <w:sz w:val="24"/>
          <w:szCs w:val="24"/>
        </w:rPr>
        <w:t xml:space="preserve">11.30 </w:t>
      </w:r>
      <w:r w:rsidRPr="00CD3E3C">
        <w:rPr>
          <w:rFonts w:ascii="Garamond" w:eastAsia="Times New Roman" w:hAnsi="Garamond" w:cs="Arial"/>
          <w:b/>
          <w:color w:val="4472C4" w:themeColor="accent5"/>
          <w:sz w:val="24"/>
          <w:szCs w:val="24"/>
        </w:rPr>
        <w:t>Sekretaret janë përgjegjës për</w:t>
      </w:r>
      <w:r w:rsidR="007B2D2D">
        <w:rPr>
          <w:rFonts w:ascii="Garamond" w:eastAsia="Times New Roman" w:hAnsi="Garamond" w:cs="Arial"/>
          <w:color w:val="4472C4" w:themeColor="accent5"/>
          <w:sz w:val="24"/>
          <w:szCs w:val="24"/>
        </w:rPr>
        <w:t>:</w:t>
      </w:r>
    </w:p>
    <w:p w14:paraId="05928C0F" w14:textId="6C72AEC3" w:rsidR="00BF4012" w:rsidRPr="00CD3E3C" w:rsidRDefault="00BF4012" w:rsidP="002B4E77">
      <w:pPr>
        <w:spacing w:after="0" w:line="450" w:lineRule="atLeast"/>
        <w:textAlignment w:val="baseline"/>
        <w:rPr>
          <w:rFonts w:ascii="Garamond" w:eastAsia="Times New Roman" w:hAnsi="Garamond" w:cs="Arial"/>
          <w:color w:val="4472C4" w:themeColor="accent5"/>
          <w:sz w:val="24"/>
          <w:szCs w:val="24"/>
        </w:rPr>
      </w:pPr>
      <w:r w:rsidRPr="00CD3E3C">
        <w:rPr>
          <w:rFonts w:ascii="Garamond" w:eastAsia="Times New Roman" w:hAnsi="Garamond" w:cs="Arial"/>
          <w:color w:val="4472C4" w:themeColor="accent5"/>
          <w:sz w:val="24"/>
          <w:szCs w:val="24"/>
        </w:rPr>
        <w:t>a. promovimin e Programit te PL ne fushat që kanë pergjegjesi, nepermjet të gjithe formave te komunikimit publik,</w:t>
      </w:r>
    </w:p>
    <w:p w14:paraId="06A763F5" w14:textId="045E6340" w:rsidR="00BF4012" w:rsidRPr="00CD3E3C" w:rsidRDefault="008C75FB" w:rsidP="002B4E77">
      <w:pPr>
        <w:spacing w:after="0" w:line="450" w:lineRule="atLeast"/>
        <w:textAlignment w:val="baseline"/>
        <w:rPr>
          <w:rFonts w:ascii="Garamond" w:eastAsia="Times New Roman" w:hAnsi="Garamond" w:cs="Arial"/>
          <w:color w:val="4472C4" w:themeColor="accent5"/>
          <w:sz w:val="24"/>
          <w:szCs w:val="24"/>
        </w:rPr>
      </w:pPr>
      <w:r>
        <w:rPr>
          <w:rFonts w:ascii="Garamond" w:eastAsia="Times New Roman" w:hAnsi="Garamond" w:cs="Arial"/>
          <w:color w:val="4472C4" w:themeColor="accent5"/>
          <w:sz w:val="24"/>
          <w:szCs w:val="24"/>
        </w:rPr>
        <w:t>b. oponencën</w:t>
      </w:r>
      <w:r w:rsidR="00BF4012" w:rsidRPr="00CD3E3C">
        <w:rPr>
          <w:rFonts w:ascii="Garamond" w:eastAsia="Times New Roman" w:hAnsi="Garamond" w:cs="Arial"/>
          <w:color w:val="4472C4" w:themeColor="accent5"/>
          <w:sz w:val="24"/>
          <w:szCs w:val="24"/>
        </w:rPr>
        <w:t xml:space="preserve"> e politikave të </w:t>
      </w:r>
      <w:r>
        <w:rPr>
          <w:rFonts w:ascii="Garamond" w:eastAsia="Times New Roman" w:hAnsi="Garamond" w:cs="Arial"/>
          <w:color w:val="4472C4" w:themeColor="accent5"/>
          <w:sz w:val="24"/>
          <w:szCs w:val="24"/>
        </w:rPr>
        <w:t xml:space="preserve">institucioneve dhe </w:t>
      </w:r>
      <w:r w:rsidR="00BF4012" w:rsidRPr="00CD3E3C">
        <w:rPr>
          <w:rFonts w:ascii="Garamond" w:eastAsia="Times New Roman" w:hAnsi="Garamond" w:cs="Arial"/>
          <w:color w:val="4472C4" w:themeColor="accent5"/>
          <w:sz w:val="24"/>
          <w:szCs w:val="24"/>
        </w:rPr>
        <w:t>p</w:t>
      </w:r>
      <w:r w:rsidR="00560B5E">
        <w:rPr>
          <w:rFonts w:ascii="Garamond" w:eastAsia="Times New Roman" w:hAnsi="Garamond" w:cs="Arial"/>
          <w:color w:val="4472C4" w:themeColor="accent5"/>
          <w:sz w:val="24"/>
          <w:szCs w:val="24"/>
        </w:rPr>
        <w:t xml:space="preserve">artive të tjera ne fushat </w:t>
      </w:r>
      <w:r>
        <w:rPr>
          <w:rFonts w:ascii="Garamond" w:eastAsia="Times New Roman" w:hAnsi="Garamond" w:cs="Arial"/>
          <w:color w:val="4472C4" w:themeColor="accent5"/>
          <w:sz w:val="24"/>
          <w:szCs w:val="24"/>
        </w:rPr>
        <w:t>respective.</w:t>
      </w:r>
    </w:p>
    <w:p w14:paraId="27AC6894" w14:textId="34122E65" w:rsidR="00313DAB" w:rsidRPr="00CD3E3C" w:rsidRDefault="00BF4012" w:rsidP="002B4E77">
      <w:pPr>
        <w:spacing w:after="0" w:line="450" w:lineRule="atLeast"/>
        <w:textAlignment w:val="baseline"/>
        <w:rPr>
          <w:rFonts w:ascii="Garamond" w:eastAsia="Times New Roman" w:hAnsi="Garamond" w:cs="Arial"/>
          <w:color w:val="000000"/>
          <w:sz w:val="24"/>
          <w:szCs w:val="24"/>
        </w:rPr>
      </w:pPr>
      <w:r w:rsidRPr="00CD3E3C">
        <w:rPr>
          <w:rFonts w:ascii="Garamond" w:eastAsia="Times New Roman" w:hAnsi="Garamond" w:cs="Arial"/>
          <w:color w:val="4472C4" w:themeColor="accent5"/>
          <w:sz w:val="24"/>
          <w:szCs w:val="24"/>
        </w:rPr>
        <w:lastRenderedPageBreak/>
        <w:t xml:space="preserve">c. konkretizimin dhe zbatimin e </w:t>
      </w:r>
      <w:r w:rsidR="00C00EDA" w:rsidRPr="00CD3E3C">
        <w:rPr>
          <w:rFonts w:ascii="Garamond" w:eastAsia="Times New Roman" w:hAnsi="Garamond" w:cs="Arial"/>
          <w:color w:val="4472C4" w:themeColor="accent5"/>
          <w:sz w:val="24"/>
          <w:szCs w:val="24"/>
        </w:rPr>
        <w:t>politikave ne rast te pjes</w:t>
      </w:r>
      <w:r w:rsidR="008C75FB">
        <w:rPr>
          <w:rFonts w:ascii="Garamond" w:eastAsia="Times New Roman" w:hAnsi="Garamond" w:cs="Arial"/>
          <w:color w:val="4472C4" w:themeColor="accent5"/>
          <w:sz w:val="24"/>
          <w:szCs w:val="24"/>
        </w:rPr>
        <w:t>ë</w:t>
      </w:r>
      <w:r w:rsidR="00C00EDA" w:rsidRPr="00CD3E3C">
        <w:rPr>
          <w:rFonts w:ascii="Garamond" w:eastAsia="Times New Roman" w:hAnsi="Garamond" w:cs="Arial"/>
          <w:color w:val="4472C4" w:themeColor="accent5"/>
          <w:sz w:val="24"/>
          <w:szCs w:val="24"/>
        </w:rPr>
        <w:t>marrjes ne qeverisje dhe ne institucionet ligjvenese.</w:t>
      </w:r>
      <w:r w:rsidRPr="00CD3E3C">
        <w:rPr>
          <w:rFonts w:ascii="Garamond" w:eastAsia="Times New Roman" w:hAnsi="Garamond" w:cs="Arial"/>
          <w:color w:val="000000"/>
          <w:sz w:val="24"/>
          <w:szCs w:val="24"/>
        </w:rPr>
        <w:t xml:space="preserve">  </w:t>
      </w:r>
      <w:r w:rsidR="00C57429" w:rsidRPr="00CD3E3C">
        <w:rPr>
          <w:rFonts w:ascii="Garamond" w:eastAsia="Times New Roman" w:hAnsi="Garamond" w:cs="Arial"/>
          <w:color w:val="000000"/>
          <w:sz w:val="24"/>
          <w:szCs w:val="24"/>
        </w:rPr>
        <w:br/>
      </w:r>
      <w:r w:rsidR="00C57429" w:rsidRPr="00CD3E3C">
        <w:rPr>
          <w:rFonts w:ascii="Garamond" w:eastAsia="Times New Roman" w:hAnsi="Garamond" w:cs="Arial"/>
          <w:b/>
          <w:color w:val="000000"/>
          <w:sz w:val="24"/>
          <w:szCs w:val="24"/>
        </w:rPr>
        <w:t>Sekretari i Përgjithshëm i PL-së</w:t>
      </w:r>
      <w:r w:rsidR="00C57429" w:rsidRPr="00CD3E3C">
        <w:rPr>
          <w:rFonts w:ascii="PMingLiU" w:eastAsia="PMingLiU" w:hAnsi="PMingLiU" w:cs="PMingLiU"/>
          <w:b/>
          <w:color w:val="000000"/>
          <w:sz w:val="24"/>
          <w:szCs w:val="24"/>
        </w:rPr>
        <w:br/>
      </w:r>
      <w:r w:rsidR="00C57429" w:rsidRPr="00CD3E3C">
        <w:rPr>
          <w:rFonts w:ascii="Garamond" w:eastAsia="Times New Roman" w:hAnsi="Garamond" w:cs="Arial"/>
          <w:color w:val="000000"/>
          <w:sz w:val="24"/>
          <w:szCs w:val="24"/>
        </w:rPr>
        <w:t>11.30. Sekretari i Përgjithshëm i PL-së zgjidhet nga Komiteti Drejtues Kombëtar me votim të fshehtë, për një periudhë katërvjeçare. Sekretari i Përgjithshëm drejton dhe koordinon procesin administrativ dhe organizativ të partisë nga qendra në bazë dhe përgjigjet për zbatimin e Statutit si dhe të vendimeve të KDK-së, të Kryesisë së PL-së dhe transparencën financiare. Sekretari i Përgjithshëm siguron mbarëvajtjen e procesit të transparencës financiare.</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11.31. Sekretari i Përgjithshëm:</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a. koordinon procesin e hartimit të dokumentave themelore të partisë, statutit, programit dhe akteve të tjera normative që dalin në nivel qendror;</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 xml:space="preserve">b. koordinon veprimtarinë administrative dhe organizative në nivel qendror dhe lokal. </w:t>
      </w:r>
    </w:p>
    <w:p w14:paraId="4EE842AA" w14:textId="77777777" w:rsidR="00313DAB" w:rsidRPr="00CD3E3C" w:rsidRDefault="00313DAB" w:rsidP="002B4E77">
      <w:pPr>
        <w:spacing w:after="0" w:line="450" w:lineRule="atLeast"/>
        <w:textAlignment w:val="baseline"/>
        <w:rPr>
          <w:rFonts w:ascii="Garamond" w:eastAsia="Times New Roman" w:hAnsi="Garamond" w:cs="Arial"/>
          <w:color w:val="000000"/>
          <w:sz w:val="24"/>
          <w:szCs w:val="24"/>
        </w:rPr>
      </w:pPr>
      <w:r w:rsidRPr="00CD3E3C">
        <w:rPr>
          <w:rFonts w:ascii="Garamond" w:eastAsia="Times New Roman" w:hAnsi="Garamond" w:cs="Arial"/>
          <w:color w:val="000000"/>
          <w:sz w:val="24"/>
          <w:szCs w:val="24"/>
        </w:rPr>
        <w:t>c. s</w:t>
      </w:r>
      <w:r w:rsidR="00C57429" w:rsidRPr="00CD3E3C">
        <w:rPr>
          <w:rFonts w:ascii="Garamond" w:eastAsia="Times New Roman" w:hAnsi="Garamond" w:cs="Arial"/>
          <w:color w:val="000000"/>
          <w:sz w:val="24"/>
          <w:szCs w:val="24"/>
        </w:rPr>
        <w:t>iguron komunikimin e brendshëm dhe mbarëvajtjen e punës me organizatat e partisë në nivel bashkie dhe në qar</w:t>
      </w:r>
      <w:r w:rsidRPr="00CD3E3C">
        <w:rPr>
          <w:rFonts w:ascii="Garamond" w:eastAsia="Times New Roman" w:hAnsi="Garamond" w:cs="Arial"/>
          <w:color w:val="000000"/>
          <w:sz w:val="24"/>
          <w:szCs w:val="24"/>
        </w:rPr>
        <w:t>k;</w:t>
      </w:r>
      <w:r w:rsidRPr="00CD3E3C">
        <w:rPr>
          <w:rFonts w:ascii="Garamond" w:eastAsia="Times New Roman" w:hAnsi="Garamond" w:cs="Arial"/>
          <w:color w:val="000000"/>
          <w:sz w:val="24"/>
          <w:szCs w:val="24"/>
        </w:rPr>
        <w:br/>
        <w:t>d</w:t>
      </w:r>
      <w:r w:rsidR="00C57429" w:rsidRPr="00CD3E3C">
        <w:rPr>
          <w:rFonts w:ascii="Garamond" w:eastAsia="Times New Roman" w:hAnsi="Garamond" w:cs="Arial"/>
          <w:color w:val="000000"/>
          <w:sz w:val="24"/>
          <w:szCs w:val="24"/>
        </w:rPr>
        <w:t xml:space="preserve">. </w:t>
      </w:r>
      <w:r w:rsidR="00C57429" w:rsidRPr="007B2D2D">
        <w:rPr>
          <w:rFonts w:ascii="Garamond" w:eastAsia="Times New Roman" w:hAnsi="Garamond" w:cs="Arial"/>
          <w:color w:val="000000"/>
          <w:sz w:val="24"/>
          <w:szCs w:val="24"/>
        </w:rPr>
        <w:t>përgatit mbledhjen e Kryesisë, të Komitetit Drejtues Kombëtar si dhe të Konventës Kombëtare;</w:t>
      </w:r>
      <w:r w:rsidRPr="007B2D2D">
        <w:rPr>
          <w:rFonts w:ascii="Garamond" w:eastAsia="Times New Roman" w:hAnsi="Garamond" w:cs="Arial"/>
          <w:color w:val="000000"/>
          <w:sz w:val="24"/>
          <w:szCs w:val="24"/>
        </w:rPr>
        <w:br/>
      </w:r>
      <w:r w:rsidRPr="00CD3E3C">
        <w:rPr>
          <w:rFonts w:ascii="Garamond" w:eastAsia="Times New Roman" w:hAnsi="Garamond" w:cs="Arial"/>
          <w:color w:val="000000"/>
          <w:sz w:val="24"/>
          <w:szCs w:val="24"/>
        </w:rPr>
        <w:t>e</w:t>
      </w:r>
      <w:r w:rsidR="00C57429" w:rsidRPr="00CD3E3C">
        <w:rPr>
          <w:rFonts w:ascii="Garamond" w:eastAsia="Times New Roman" w:hAnsi="Garamond" w:cs="Arial"/>
          <w:color w:val="000000"/>
          <w:sz w:val="24"/>
          <w:szCs w:val="24"/>
        </w:rPr>
        <w:t>. drejton procesin e zbardhjes së vendimeve të Kryesisë, vendimeve të Komitetit Drejtues Kombëtar dhe vendimeve të Konventës Kombëtare;</w:t>
      </w:r>
      <w:r w:rsidR="00C57429"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f</w:t>
      </w:r>
      <w:r w:rsidR="008749E4" w:rsidRPr="00CD3E3C">
        <w:rPr>
          <w:rFonts w:ascii="Garamond" w:eastAsia="Times New Roman" w:hAnsi="Garamond" w:cs="Arial"/>
          <w:color w:val="000000"/>
          <w:sz w:val="24"/>
          <w:szCs w:val="24"/>
        </w:rPr>
        <w:t xml:space="preserve">. </w:t>
      </w:r>
      <w:r w:rsidR="00C57429" w:rsidRPr="00CD3E3C">
        <w:rPr>
          <w:rFonts w:ascii="Garamond" w:eastAsia="Times New Roman" w:hAnsi="Garamond" w:cs="Arial"/>
          <w:color w:val="000000"/>
          <w:sz w:val="24"/>
          <w:szCs w:val="24"/>
        </w:rPr>
        <w:t xml:space="preserve">Ndjek zbatimin e vendimeve të </w:t>
      </w:r>
      <w:r w:rsidRPr="00CD3E3C">
        <w:rPr>
          <w:rFonts w:ascii="Garamond" w:eastAsia="Times New Roman" w:hAnsi="Garamond" w:cs="Arial"/>
          <w:color w:val="000000"/>
          <w:sz w:val="24"/>
          <w:szCs w:val="24"/>
        </w:rPr>
        <w:t>Kryesisë dhe forumeve drejtuese.</w:t>
      </w:r>
    </w:p>
    <w:p w14:paraId="1018C4E2" w14:textId="5C285123" w:rsidR="00B1174F" w:rsidRPr="00CD3E3C" w:rsidRDefault="00313DAB" w:rsidP="002B4E77">
      <w:pPr>
        <w:spacing w:after="0" w:line="450" w:lineRule="atLeast"/>
        <w:textAlignment w:val="baseline"/>
        <w:rPr>
          <w:rFonts w:ascii="Garamond" w:eastAsia="Times New Roman" w:hAnsi="Garamond" w:cs="Arial"/>
          <w:color w:val="4472C4" w:themeColor="accent5"/>
          <w:sz w:val="24"/>
          <w:szCs w:val="24"/>
        </w:rPr>
      </w:pPr>
      <w:r w:rsidRPr="00CD3E3C">
        <w:rPr>
          <w:rFonts w:ascii="Garamond" w:eastAsia="Times New Roman" w:hAnsi="Garamond" w:cs="Arial"/>
          <w:color w:val="000000"/>
          <w:sz w:val="24"/>
          <w:szCs w:val="24"/>
        </w:rPr>
        <w:t>g</w:t>
      </w:r>
      <w:r w:rsidR="00C57429" w:rsidRPr="00CD3E3C">
        <w:rPr>
          <w:rFonts w:ascii="Garamond" w:eastAsia="Times New Roman" w:hAnsi="Garamond" w:cs="Arial"/>
          <w:color w:val="000000"/>
          <w:sz w:val="24"/>
          <w:szCs w:val="24"/>
        </w:rPr>
        <w:t>. mbikqyr veprimtarinë e strukturave pol</w:t>
      </w:r>
      <w:r w:rsidRPr="00CD3E3C">
        <w:rPr>
          <w:rFonts w:ascii="Garamond" w:eastAsia="Times New Roman" w:hAnsi="Garamond" w:cs="Arial"/>
          <w:color w:val="000000"/>
          <w:sz w:val="24"/>
          <w:szCs w:val="24"/>
        </w:rPr>
        <w:t>itiko-administrative të PL-së;</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h</w:t>
      </w:r>
      <w:r w:rsidR="00C57429" w:rsidRPr="00CD3E3C">
        <w:rPr>
          <w:rFonts w:ascii="Garamond" w:eastAsia="Times New Roman" w:hAnsi="Garamond" w:cs="Arial"/>
          <w:color w:val="000000"/>
          <w:sz w:val="24"/>
          <w:szCs w:val="24"/>
        </w:rPr>
        <w:t>. menaxhon të dhënat e parti</w:t>
      </w:r>
      <w:r w:rsidRPr="00CD3E3C">
        <w:rPr>
          <w:rFonts w:ascii="Garamond" w:eastAsia="Times New Roman" w:hAnsi="Garamond" w:cs="Arial"/>
          <w:color w:val="000000"/>
          <w:sz w:val="24"/>
          <w:szCs w:val="24"/>
        </w:rPr>
        <w:t>së në nivel qendror dhe lokal;</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i</w:t>
      </w:r>
      <w:r w:rsidR="00C57429" w:rsidRPr="00CD3E3C">
        <w:rPr>
          <w:rFonts w:ascii="Garamond" w:eastAsia="Times New Roman" w:hAnsi="Garamond" w:cs="Arial"/>
          <w:color w:val="000000"/>
          <w:sz w:val="24"/>
          <w:szCs w:val="24"/>
        </w:rPr>
        <w:t>. koordinon veprimtarinë dhe organizimin e eventeve ko</w:t>
      </w:r>
      <w:r w:rsidR="00815560">
        <w:rPr>
          <w:rFonts w:ascii="Garamond" w:eastAsia="Times New Roman" w:hAnsi="Garamond" w:cs="Arial"/>
          <w:color w:val="000000"/>
          <w:sz w:val="24"/>
          <w:szCs w:val="24"/>
        </w:rPr>
        <w:t>mbëtare dhe lokale të partisë</w:t>
      </w:r>
      <w:r w:rsidRPr="00CD3E3C">
        <w:rPr>
          <w:rFonts w:ascii="Garamond" w:eastAsia="Times New Roman" w:hAnsi="Garamond" w:cs="Arial"/>
          <w:color w:val="000000"/>
          <w:sz w:val="24"/>
          <w:szCs w:val="24"/>
        </w:rPr>
        <w:t>;</w:t>
      </w:r>
      <w:r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j</w:t>
      </w:r>
      <w:r w:rsidR="00C57429" w:rsidRPr="00CD3E3C">
        <w:rPr>
          <w:rFonts w:ascii="Garamond" w:eastAsia="Times New Roman" w:hAnsi="Garamond" w:cs="Arial"/>
          <w:color w:val="000000"/>
          <w:sz w:val="24"/>
          <w:szCs w:val="24"/>
        </w:rPr>
        <w:t>. drejton veprimtarinë e burimeve njerëz</w:t>
      </w:r>
      <w:r w:rsidRPr="00CD3E3C">
        <w:rPr>
          <w:rFonts w:ascii="Garamond" w:eastAsia="Times New Roman" w:hAnsi="Garamond" w:cs="Arial"/>
          <w:color w:val="000000"/>
          <w:sz w:val="24"/>
          <w:szCs w:val="24"/>
        </w:rPr>
        <w:t>ore;</w:t>
      </w:r>
      <w:r w:rsidRPr="00CD3E3C">
        <w:rPr>
          <w:rFonts w:ascii="Garamond" w:eastAsia="Times New Roman" w:hAnsi="Garamond" w:cs="Arial"/>
          <w:color w:val="000000"/>
          <w:sz w:val="24"/>
          <w:szCs w:val="24"/>
        </w:rPr>
        <w:br/>
        <w:t>k</w:t>
      </w:r>
      <w:r w:rsidR="00C57429" w:rsidRPr="00CD3E3C">
        <w:rPr>
          <w:rFonts w:ascii="Garamond" w:eastAsia="Times New Roman" w:hAnsi="Garamond" w:cs="Arial"/>
          <w:color w:val="000000"/>
          <w:sz w:val="24"/>
          <w:szCs w:val="24"/>
        </w:rPr>
        <w:t>. përpilon projektaktet, rregulloret, normat, metodologjinë e organizimit dhe funksio</w:t>
      </w:r>
      <w:r w:rsidR="00B1174F" w:rsidRPr="00CD3E3C">
        <w:rPr>
          <w:rFonts w:ascii="Garamond" w:eastAsia="Times New Roman" w:hAnsi="Garamond" w:cs="Arial"/>
          <w:color w:val="000000"/>
          <w:sz w:val="24"/>
          <w:szCs w:val="24"/>
        </w:rPr>
        <w:t>nimit të brendshëm të Partisë;</w:t>
      </w:r>
      <w:r w:rsidR="00B1174F" w:rsidRPr="00CD3E3C">
        <w:rPr>
          <w:rFonts w:ascii="PMingLiU" w:eastAsia="PMingLiU" w:hAnsi="PMingLiU" w:cs="PMingLiU"/>
          <w:color w:val="000000"/>
          <w:sz w:val="24"/>
          <w:szCs w:val="24"/>
        </w:rPr>
        <w:br/>
      </w:r>
      <w:r w:rsidRPr="00CD3E3C">
        <w:rPr>
          <w:rFonts w:ascii="Garamond" w:eastAsia="Times New Roman" w:hAnsi="Garamond" w:cs="Arial"/>
          <w:color w:val="000000"/>
          <w:sz w:val="24"/>
          <w:szCs w:val="24"/>
        </w:rPr>
        <w:t>l</w:t>
      </w:r>
      <w:r w:rsidR="00C57429" w:rsidRPr="00CD3E3C">
        <w:rPr>
          <w:rFonts w:ascii="Garamond" w:eastAsia="Times New Roman" w:hAnsi="Garamond" w:cs="Arial"/>
          <w:color w:val="000000"/>
          <w:sz w:val="24"/>
          <w:szCs w:val="24"/>
        </w:rPr>
        <w:t xml:space="preserve">. Sekretari i Përgjithshëm në mungesë të </w:t>
      </w:r>
      <w:r w:rsidR="00067867" w:rsidRPr="00CD3E3C">
        <w:rPr>
          <w:rFonts w:ascii="Garamond" w:eastAsia="Times New Roman" w:hAnsi="Garamond" w:cs="Arial"/>
          <w:color w:val="000000"/>
          <w:sz w:val="24"/>
          <w:szCs w:val="24"/>
        </w:rPr>
        <w:t>Presidentit dhe të Z</w:t>
      </w:r>
      <w:r w:rsidR="00071D75" w:rsidRPr="00CD3E3C">
        <w:rPr>
          <w:rFonts w:ascii="Garamond" w:eastAsia="Times New Roman" w:hAnsi="Garamond" w:cs="Arial"/>
          <w:color w:val="000000"/>
          <w:sz w:val="24"/>
          <w:szCs w:val="24"/>
        </w:rPr>
        <w:t>ëvendës</w:t>
      </w:r>
      <w:r w:rsidR="00067867" w:rsidRPr="00CD3E3C">
        <w:rPr>
          <w:rFonts w:ascii="Garamond" w:eastAsia="Times New Roman" w:hAnsi="Garamond" w:cs="Arial"/>
          <w:color w:val="000000"/>
          <w:sz w:val="24"/>
          <w:szCs w:val="24"/>
        </w:rPr>
        <w:t>-</w:t>
      </w:r>
      <w:r w:rsidR="00071D75" w:rsidRPr="00CD3E3C">
        <w:rPr>
          <w:rFonts w:ascii="Garamond" w:eastAsia="Times New Roman" w:hAnsi="Garamond" w:cs="Arial"/>
          <w:color w:val="000000"/>
          <w:sz w:val="24"/>
          <w:szCs w:val="24"/>
        </w:rPr>
        <w:t>Presidentit</w:t>
      </w:r>
      <w:r w:rsidR="00C57429" w:rsidRPr="00CD3E3C">
        <w:rPr>
          <w:rFonts w:ascii="Garamond" w:eastAsia="Times New Roman" w:hAnsi="Garamond" w:cs="Arial"/>
          <w:color w:val="000000"/>
          <w:sz w:val="24"/>
          <w:szCs w:val="24"/>
        </w:rPr>
        <w:t xml:space="preserve"> drejton mbledhjen e Kryesisë.</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b/>
          <w:color w:val="000000"/>
          <w:sz w:val="24"/>
          <w:szCs w:val="24"/>
        </w:rPr>
        <w:t>Departamenti i Organizimit</w:t>
      </w:r>
      <w:r w:rsidR="002B60B4">
        <w:rPr>
          <w:rFonts w:ascii="Garamond" w:eastAsia="Times New Roman" w:hAnsi="Garamond" w:cs="Arial"/>
          <w:b/>
          <w:color w:val="000000"/>
          <w:sz w:val="24"/>
          <w:szCs w:val="24"/>
        </w:rPr>
        <w:t xml:space="preserve"> dhe Koordinimit</w:t>
      </w:r>
      <w:r w:rsidR="00C57429" w:rsidRPr="00CD3E3C">
        <w:rPr>
          <w:rFonts w:ascii="Garamond" w:eastAsia="Times New Roman" w:hAnsi="Garamond" w:cs="Arial"/>
          <w:b/>
          <w:color w:val="000000"/>
          <w:sz w:val="24"/>
          <w:szCs w:val="24"/>
        </w:rPr>
        <w:t>:</w:t>
      </w:r>
      <w:r w:rsidR="00C57429" w:rsidRPr="00CD3E3C">
        <w:rPr>
          <w:rFonts w:ascii="Garamond" w:eastAsia="Times New Roman" w:hAnsi="Garamond" w:cs="Arial"/>
          <w:b/>
          <w:color w:val="000000"/>
          <w:sz w:val="24"/>
          <w:szCs w:val="24"/>
        </w:rPr>
        <w:br/>
      </w:r>
      <w:r w:rsidR="00C57429" w:rsidRPr="00CD3E3C">
        <w:rPr>
          <w:rFonts w:ascii="Garamond" w:eastAsia="Times New Roman" w:hAnsi="Garamond" w:cs="Arial"/>
          <w:color w:val="000000"/>
          <w:sz w:val="24"/>
          <w:szCs w:val="24"/>
        </w:rPr>
        <w:lastRenderedPageBreak/>
        <w:t xml:space="preserve">a. </w:t>
      </w:r>
      <w:r w:rsidR="00B1174F" w:rsidRPr="00CD3E3C">
        <w:rPr>
          <w:rFonts w:ascii="Garamond" w:eastAsia="Times New Roman" w:hAnsi="Garamond" w:cs="Arial"/>
          <w:color w:val="4472C4" w:themeColor="accent5"/>
          <w:sz w:val="24"/>
          <w:szCs w:val="24"/>
        </w:rPr>
        <w:t xml:space="preserve">organizon </w:t>
      </w:r>
      <w:r w:rsidR="002B60B4">
        <w:rPr>
          <w:rFonts w:ascii="Garamond" w:eastAsia="Times New Roman" w:hAnsi="Garamond" w:cs="Arial"/>
          <w:color w:val="4472C4" w:themeColor="accent5"/>
          <w:sz w:val="24"/>
          <w:szCs w:val="24"/>
        </w:rPr>
        <w:t xml:space="preserve">dhe koordinon </w:t>
      </w:r>
      <w:r w:rsidR="00B1174F" w:rsidRPr="00CD3E3C">
        <w:rPr>
          <w:rFonts w:ascii="Garamond" w:eastAsia="Times New Roman" w:hAnsi="Garamond" w:cs="Arial"/>
          <w:color w:val="4472C4" w:themeColor="accent5"/>
          <w:sz w:val="24"/>
          <w:szCs w:val="24"/>
        </w:rPr>
        <w:t>punen ne zbatim te vendimeve dhe direktivave politiko-organizative te PL</w:t>
      </w:r>
    </w:p>
    <w:p w14:paraId="16D6BA7D" w14:textId="3EFB10AB" w:rsidR="00C57429" w:rsidRPr="00CD3E3C" w:rsidRDefault="00B1174F" w:rsidP="002B4E77">
      <w:pPr>
        <w:spacing w:after="0" w:line="450" w:lineRule="atLeast"/>
        <w:textAlignment w:val="baseline"/>
        <w:rPr>
          <w:rFonts w:ascii="Garamond" w:eastAsia="Times New Roman" w:hAnsi="Garamond" w:cs="Arial"/>
          <w:color w:val="4472C4" w:themeColor="accent5"/>
          <w:sz w:val="24"/>
          <w:szCs w:val="24"/>
        </w:rPr>
      </w:pPr>
      <w:r w:rsidRPr="00CD3E3C">
        <w:rPr>
          <w:rFonts w:ascii="Garamond" w:eastAsia="Times New Roman" w:hAnsi="Garamond" w:cs="Arial"/>
          <w:color w:val="000000"/>
          <w:sz w:val="24"/>
          <w:szCs w:val="24"/>
        </w:rPr>
        <w:t xml:space="preserve">b. </w:t>
      </w:r>
      <w:r w:rsidR="00C57429" w:rsidRPr="00CD3E3C">
        <w:rPr>
          <w:rFonts w:ascii="Garamond" w:eastAsia="Times New Roman" w:hAnsi="Garamond" w:cs="Arial"/>
          <w:color w:val="000000"/>
          <w:sz w:val="24"/>
          <w:szCs w:val="24"/>
        </w:rPr>
        <w:t>ndjek punën e partisë në qarqet e vendit nga ana ad</w:t>
      </w:r>
      <w:r w:rsidRPr="00CD3E3C">
        <w:rPr>
          <w:rFonts w:ascii="Garamond" w:eastAsia="Times New Roman" w:hAnsi="Garamond" w:cs="Arial"/>
          <w:color w:val="000000"/>
          <w:sz w:val="24"/>
          <w:szCs w:val="24"/>
        </w:rPr>
        <w:t>ministrative dhe organizative;</w:t>
      </w:r>
      <w:r w:rsidRPr="00CD3E3C">
        <w:rPr>
          <w:rFonts w:ascii="Garamond" w:eastAsia="Times New Roman" w:hAnsi="Garamond" w:cs="Arial"/>
          <w:color w:val="000000"/>
          <w:sz w:val="24"/>
          <w:szCs w:val="24"/>
        </w:rPr>
        <w:br/>
        <w:t xml:space="preserve">c. </w:t>
      </w:r>
      <w:r w:rsidRPr="00CD3E3C">
        <w:rPr>
          <w:rFonts w:ascii="Garamond" w:eastAsia="Times New Roman" w:hAnsi="Garamond" w:cs="Arial"/>
          <w:color w:val="4472C4" w:themeColor="accent5"/>
          <w:sz w:val="24"/>
          <w:szCs w:val="24"/>
        </w:rPr>
        <w:t>mban komunikimin e PL-në në qendër me</w:t>
      </w:r>
      <w:r w:rsidR="007B2D2D">
        <w:rPr>
          <w:rFonts w:ascii="Garamond" w:eastAsia="Times New Roman" w:hAnsi="Garamond" w:cs="Arial"/>
          <w:color w:val="4472C4" w:themeColor="accent5"/>
          <w:sz w:val="24"/>
          <w:szCs w:val="24"/>
        </w:rPr>
        <w:t xml:space="preserve"> struktur</w:t>
      </w:r>
      <w:r w:rsidR="003D1E99">
        <w:rPr>
          <w:rFonts w:ascii="Garamond" w:eastAsia="Times New Roman" w:hAnsi="Garamond" w:cs="Arial"/>
          <w:color w:val="4472C4" w:themeColor="accent5"/>
          <w:sz w:val="24"/>
          <w:szCs w:val="24"/>
        </w:rPr>
        <w:t>ën e</w:t>
      </w:r>
      <w:r w:rsidR="00C57429" w:rsidRPr="00CD3E3C">
        <w:rPr>
          <w:rFonts w:ascii="Garamond" w:eastAsia="Times New Roman" w:hAnsi="Garamond" w:cs="Arial"/>
          <w:color w:val="4472C4" w:themeColor="accent5"/>
          <w:sz w:val="24"/>
          <w:szCs w:val="24"/>
        </w:rPr>
        <w:t xml:space="preserve"> partisë në nivel bashkie dhe qarku;</w:t>
      </w:r>
      <w:r w:rsidR="00C57429" w:rsidRPr="00CD3E3C">
        <w:rPr>
          <w:rFonts w:ascii="Garamond" w:eastAsia="Times New Roman" w:hAnsi="Garamond" w:cs="Arial"/>
          <w:color w:val="4472C4" w:themeColor="accent5"/>
          <w:sz w:val="24"/>
          <w:szCs w:val="24"/>
        </w:rPr>
        <w:br/>
      </w:r>
      <w:r w:rsidRPr="00CD3E3C">
        <w:rPr>
          <w:rFonts w:ascii="Garamond" w:eastAsia="Times New Roman" w:hAnsi="Garamond" w:cs="Arial"/>
          <w:color w:val="000000"/>
          <w:sz w:val="24"/>
          <w:szCs w:val="24"/>
        </w:rPr>
        <w:t>d</w:t>
      </w:r>
      <w:r w:rsidR="00C57429" w:rsidRPr="00CD3E3C">
        <w:rPr>
          <w:rFonts w:ascii="Garamond" w:eastAsia="Times New Roman" w:hAnsi="Garamond" w:cs="Arial"/>
          <w:color w:val="000000"/>
          <w:sz w:val="24"/>
          <w:szCs w:val="24"/>
        </w:rPr>
        <w:t xml:space="preserve">. ndjek zbatimin e </w:t>
      </w:r>
      <w:r w:rsidR="00AA4198">
        <w:rPr>
          <w:rFonts w:ascii="Garamond" w:eastAsia="Times New Roman" w:hAnsi="Garamond" w:cs="Arial"/>
          <w:color w:val="000000"/>
          <w:sz w:val="24"/>
          <w:szCs w:val="24"/>
        </w:rPr>
        <w:t xml:space="preserve">kërkesave të </w:t>
      </w:r>
      <w:r w:rsidR="00C57429" w:rsidRPr="00CD3E3C">
        <w:rPr>
          <w:rFonts w:ascii="Garamond" w:eastAsia="Times New Roman" w:hAnsi="Garamond" w:cs="Arial"/>
          <w:color w:val="000000"/>
          <w:sz w:val="24"/>
          <w:szCs w:val="24"/>
        </w:rPr>
        <w:t>statutit, vendimet e Komitetit Drejtues Kombëtar, të Kryesisë së PL-së dhe të Sekretarit të Përgjithshëm.</w:t>
      </w:r>
    </w:p>
    <w:p w14:paraId="3B1D7BAC" w14:textId="40BB3848" w:rsidR="00B1174F" w:rsidRPr="00AA4198" w:rsidRDefault="00B1174F" w:rsidP="002B4E77">
      <w:pPr>
        <w:spacing w:after="0" w:line="450" w:lineRule="atLeast"/>
        <w:textAlignment w:val="baseline"/>
        <w:rPr>
          <w:rFonts w:ascii="Garamond" w:eastAsia="Times New Roman" w:hAnsi="Garamond" w:cs="Arial"/>
          <w:color w:val="000000" w:themeColor="text1"/>
          <w:sz w:val="24"/>
          <w:szCs w:val="24"/>
        </w:rPr>
      </w:pPr>
      <w:r w:rsidRPr="00AA4198">
        <w:rPr>
          <w:rFonts w:ascii="Garamond" w:eastAsia="Times New Roman" w:hAnsi="Garamond" w:cs="Arial"/>
          <w:color w:val="000000" w:themeColor="text1"/>
          <w:sz w:val="24"/>
          <w:szCs w:val="24"/>
        </w:rPr>
        <w:t>e. koordinon organizimin dhe mbeshtetjen logjistike te aktiviteteve te PL</w:t>
      </w:r>
      <w:r w:rsidR="00AA4198" w:rsidRPr="00AA4198">
        <w:rPr>
          <w:rFonts w:ascii="Garamond" w:eastAsia="Times New Roman" w:hAnsi="Garamond" w:cs="Arial"/>
          <w:color w:val="000000" w:themeColor="text1"/>
          <w:sz w:val="24"/>
          <w:szCs w:val="24"/>
        </w:rPr>
        <w:t>.</w:t>
      </w:r>
    </w:p>
    <w:p w14:paraId="7E6D55B4" w14:textId="0D3207E3" w:rsidR="00560B5E" w:rsidRPr="00CD3E3C" w:rsidRDefault="00C57429" w:rsidP="002B4E77">
      <w:pPr>
        <w:spacing w:after="0" w:line="450" w:lineRule="atLeast"/>
        <w:textAlignment w:val="baseline"/>
        <w:rPr>
          <w:rFonts w:ascii="Garamond" w:eastAsia="Times New Roman" w:hAnsi="Garamond" w:cs="Arial"/>
          <w:color w:val="000000"/>
          <w:sz w:val="24"/>
          <w:szCs w:val="24"/>
        </w:rPr>
      </w:pPr>
      <w:r w:rsidRPr="00CD3E3C">
        <w:rPr>
          <w:rFonts w:ascii="Garamond" w:eastAsia="Times New Roman" w:hAnsi="Garamond" w:cs="Arial"/>
          <w:color w:val="000000"/>
          <w:sz w:val="24"/>
          <w:szCs w:val="24"/>
        </w:rPr>
        <w:t> </w:t>
      </w:r>
    </w:p>
    <w:p w14:paraId="437DD4AC" w14:textId="306476A4" w:rsidR="00560B5E" w:rsidRDefault="00067867" w:rsidP="002B4E77">
      <w:pPr>
        <w:spacing w:after="0" w:line="450" w:lineRule="atLeast"/>
        <w:textAlignment w:val="baseline"/>
        <w:rPr>
          <w:rFonts w:ascii="Garamond" w:eastAsia="Times New Roman" w:hAnsi="Garamond" w:cs="Arial"/>
          <w:b/>
          <w:bCs/>
          <w:color w:val="FF0000"/>
          <w:sz w:val="24"/>
          <w:szCs w:val="24"/>
          <w:bdr w:val="none" w:sz="0" w:space="0" w:color="auto" w:frame="1"/>
        </w:rPr>
      </w:pPr>
      <w:r w:rsidRPr="00CD3E3C">
        <w:rPr>
          <w:rFonts w:ascii="Garamond" w:eastAsia="Times New Roman" w:hAnsi="Garamond" w:cs="Arial"/>
          <w:b/>
          <w:bCs/>
          <w:color w:val="FF0000"/>
          <w:sz w:val="24"/>
          <w:szCs w:val="24"/>
          <w:bdr w:val="none" w:sz="0" w:space="0" w:color="auto" w:frame="1"/>
        </w:rPr>
        <w:t>12</w:t>
      </w:r>
      <w:r w:rsidR="00C57429" w:rsidRPr="00CD3E3C">
        <w:rPr>
          <w:rFonts w:ascii="Garamond" w:eastAsia="Times New Roman" w:hAnsi="Garamond" w:cs="Arial"/>
          <w:b/>
          <w:bCs/>
          <w:color w:val="FF0000"/>
          <w:sz w:val="24"/>
          <w:szCs w:val="24"/>
          <w:bdr w:val="none" w:sz="0" w:space="0" w:color="auto" w:frame="1"/>
        </w:rPr>
        <w:t xml:space="preserve">. </w:t>
      </w:r>
      <w:r w:rsidR="00560B5E">
        <w:rPr>
          <w:rFonts w:ascii="Garamond" w:eastAsia="Times New Roman" w:hAnsi="Garamond" w:cs="Arial"/>
          <w:b/>
          <w:bCs/>
          <w:color w:val="FF0000"/>
          <w:sz w:val="24"/>
          <w:szCs w:val="24"/>
          <w:bdr w:val="none" w:sz="0" w:space="0" w:color="auto" w:frame="1"/>
        </w:rPr>
        <w:t>DEPUTETET</w:t>
      </w:r>
    </w:p>
    <w:p w14:paraId="31F8DEA4" w14:textId="77777777" w:rsidR="00810F32" w:rsidRDefault="00810F32" w:rsidP="002B4E77">
      <w:pPr>
        <w:spacing w:after="0" w:line="450" w:lineRule="atLeast"/>
        <w:textAlignment w:val="baseline"/>
        <w:rPr>
          <w:rFonts w:ascii="Garamond" w:eastAsia="Times New Roman" w:hAnsi="Garamond" w:cs="Arial"/>
          <w:b/>
          <w:bCs/>
          <w:color w:val="2E74B5" w:themeColor="accent1" w:themeShade="BF"/>
          <w:sz w:val="24"/>
          <w:szCs w:val="24"/>
          <w:bdr w:val="none" w:sz="0" w:space="0" w:color="auto" w:frame="1"/>
        </w:rPr>
      </w:pPr>
    </w:p>
    <w:p w14:paraId="3C110D68" w14:textId="77777777" w:rsidR="005B2169" w:rsidRDefault="00467C32" w:rsidP="002B4E77">
      <w:pPr>
        <w:spacing w:after="0" w:line="450" w:lineRule="atLeast"/>
        <w:textAlignment w:val="baseline"/>
        <w:rPr>
          <w:rFonts w:ascii="Garamond" w:eastAsia="Times New Roman" w:hAnsi="Garamond" w:cs="Arial"/>
          <w:b/>
          <w:bCs/>
          <w:color w:val="2E74B5" w:themeColor="accent1" w:themeShade="BF"/>
          <w:sz w:val="24"/>
          <w:szCs w:val="24"/>
          <w:bdr w:val="none" w:sz="0" w:space="0" w:color="auto" w:frame="1"/>
        </w:rPr>
      </w:pPr>
      <w:r w:rsidRPr="00810F32">
        <w:rPr>
          <w:rFonts w:ascii="Garamond" w:eastAsia="Times New Roman" w:hAnsi="Garamond" w:cs="Arial"/>
          <w:b/>
          <w:bCs/>
          <w:color w:val="2E74B5" w:themeColor="accent1" w:themeShade="BF"/>
          <w:sz w:val="24"/>
          <w:szCs w:val="24"/>
          <w:bdr w:val="none" w:sz="0" w:space="0" w:color="auto" w:frame="1"/>
        </w:rPr>
        <w:t>Janë përfaqesuesit e PL ne Kuvend</w:t>
      </w:r>
      <w:r w:rsidR="00771763" w:rsidRPr="00810F32">
        <w:rPr>
          <w:rFonts w:ascii="Garamond" w:eastAsia="Times New Roman" w:hAnsi="Garamond" w:cs="Arial"/>
          <w:b/>
          <w:bCs/>
          <w:color w:val="2E74B5" w:themeColor="accent1" w:themeShade="BF"/>
          <w:sz w:val="24"/>
          <w:szCs w:val="24"/>
          <w:bdr w:val="none" w:sz="0" w:space="0" w:color="auto" w:frame="1"/>
        </w:rPr>
        <w:t xml:space="preserve">. </w:t>
      </w:r>
    </w:p>
    <w:p w14:paraId="46721621" w14:textId="67BD003D" w:rsidR="0083609E" w:rsidRPr="00810F32" w:rsidRDefault="00771763" w:rsidP="002B4E77">
      <w:pPr>
        <w:spacing w:after="0" w:line="450" w:lineRule="atLeast"/>
        <w:textAlignment w:val="baseline"/>
        <w:rPr>
          <w:rFonts w:ascii="Garamond" w:eastAsia="Times New Roman" w:hAnsi="Garamond" w:cs="Arial"/>
          <w:b/>
          <w:bCs/>
          <w:color w:val="2E74B5" w:themeColor="accent1" w:themeShade="BF"/>
          <w:sz w:val="24"/>
          <w:szCs w:val="24"/>
          <w:bdr w:val="none" w:sz="0" w:space="0" w:color="auto" w:frame="1"/>
        </w:rPr>
      </w:pPr>
      <w:r w:rsidRPr="00810F32">
        <w:rPr>
          <w:rFonts w:ascii="Garamond" w:eastAsia="Times New Roman" w:hAnsi="Garamond" w:cs="Arial"/>
          <w:b/>
          <w:bCs/>
          <w:color w:val="2E74B5" w:themeColor="accent1" w:themeShade="BF"/>
          <w:sz w:val="24"/>
          <w:szCs w:val="24"/>
          <w:bdr w:val="none" w:sz="0" w:space="0" w:color="auto" w:frame="1"/>
        </w:rPr>
        <w:t>Për</w:t>
      </w:r>
      <w:r w:rsidR="0083609E" w:rsidRPr="00810F32">
        <w:rPr>
          <w:rFonts w:ascii="Garamond" w:eastAsia="Times New Roman" w:hAnsi="Garamond" w:cs="Arial"/>
          <w:b/>
          <w:bCs/>
          <w:color w:val="2E74B5" w:themeColor="accent1" w:themeShade="BF"/>
          <w:sz w:val="24"/>
          <w:szCs w:val="24"/>
          <w:bdr w:val="none" w:sz="0" w:space="0" w:color="auto" w:frame="1"/>
        </w:rPr>
        <w:t>zgjedhja e kandidatëve per deputetë zhvillohet me nje proces</w:t>
      </w:r>
      <w:r w:rsidR="005B2169">
        <w:rPr>
          <w:rFonts w:ascii="Garamond" w:eastAsia="Times New Roman" w:hAnsi="Garamond" w:cs="Arial"/>
          <w:b/>
          <w:bCs/>
          <w:color w:val="2E74B5" w:themeColor="accent1" w:themeShade="BF"/>
          <w:sz w:val="24"/>
          <w:szCs w:val="24"/>
          <w:bdr w:val="none" w:sz="0" w:space="0" w:color="auto" w:frame="1"/>
        </w:rPr>
        <w:t xml:space="preserve"> </w:t>
      </w:r>
      <w:r w:rsidR="0083609E" w:rsidRPr="00810F32">
        <w:rPr>
          <w:rFonts w:ascii="Garamond" w:eastAsia="Times New Roman" w:hAnsi="Garamond" w:cs="Arial"/>
          <w:b/>
          <w:bCs/>
          <w:color w:val="2E74B5" w:themeColor="accent1" w:themeShade="BF"/>
          <w:sz w:val="24"/>
          <w:szCs w:val="24"/>
          <w:bdr w:val="none" w:sz="0" w:space="0" w:color="auto" w:frame="1"/>
        </w:rPr>
        <w:t>demokratik e transparent duke patur parasysh:</w:t>
      </w:r>
    </w:p>
    <w:p w14:paraId="09D88D35" w14:textId="4FE0E373" w:rsidR="0083609E" w:rsidRPr="00810F32" w:rsidRDefault="0083609E" w:rsidP="002B4E77">
      <w:pPr>
        <w:spacing w:after="0" w:line="450" w:lineRule="atLeast"/>
        <w:textAlignment w:val="baseline"/>
        <w:rPr>
          <w:rFonts w:ascii="Garamond" w:eastAsia="Times New Roman" w:hAnsi="Garamond" w:cs="Arial"/>
          <w:b/>
          <w:bCs/>
          <w:color w:val="2E74B5" w:themeColor="accent1" w:themeShade="BF"/>
          <w:sz w:val="24"/>
          <w:szCs w:val="24"/>
          <w:bdr w:val="none" w:sz="0" w:space="0" w:color="auto" w:frame="1"/>
        </w:rPr>
      </w:pPr>
      <w:r w:rsidRPr="00810F32">
        <w:rPr>
          <w:rFonts w:ascii="Garamond" w:eastAsia="Times New Roman" w:hAnsi="Garamond" w:cs="Arial"/>
          <w:b/>
          <w:bCs/>
          <w:color w:val="2E74B5" w:themeColor="accent1" w:themeShade="BF"/>
          <w:sz w:val="24"/>
          <w:szCs w:val="24"/>
          <w:bdr w:val="none" w:sz="0" w:space="0" w:color="auto" w:frame="1"/>
        </w:rPr>
        <w:t>12.1. Çdo anëtar i PL ka të drejte te propozoje dhe propozohet per kandidat per deputet;</w:t>
      </w:r>
    </w:p>
    <w:p w14:paraId="45B4B8DB" w14:textId="0B1FBD36" w:rsidR="00560B5E" w:rsidRPr="00810F32" w:rsidRDefault="0083609E" w:rsidP="002B4E77">
      <w:pPr>
        <w:spacing w:after="0" w:line="450" w:lineRule="atLeast"/>
        <w:textAlignment w:val="baseline"/>
        <w:rPr>
          <w:rFonts w:ascii="Garamond" w:eastAsia="Times New Roman" w:hAnsi="Garamond" w:cs="Arial"/>
          <w:b/>
          <w:bCs/>
          <w:color w:val="2E74B5" w:themeColor="accent1" w:themeShade="BF"/>
          <w:sz w:val="24"/>
          <w:szCs w:val="24"/>
          <w:bdr w:val="none" w:sz="0" w:space="0" w:color="auto" w:frame="1"/>
        </w:rPr>
      </w:pPr>
      <w:r w:rsidRPr="00810F32">
        <w:rPr>
          <w:rFonts w:ascii="Garamond" w:eastAsia="Times New Roman" w:hAnsi="Garamond" w:cs="Arial"/>
          <w:b/>
          <w:bCs/>
          <w:color w:val="2E74B5" w:themeColor="accent1" w:themeShade="BF"/>
          <w:sz w:val="24"/>
          <w:szCs w:val="24"/>
          <w:bdr w:val="none" w:sz="0" w:space="0" w:color="auto" w:frame="1"/>
        </w:rPr>
        <w:t>12.2. Kandidati ka tipare te larta morale dhe integriteti</w:t>
      </w:r>
      <w:r w:rsidR="0035169D" w:rsidRPr="00810F32">
        <w:rPr>
          <w:rFonts w:ascii="Garamond" w:eastAsia="Times New Roman" w:hAnsi="Garamond" w:cs="Arial"/>
          <w:b/>
          <w:bCs/>
          <w:color w:val="2E74B5" w:themeColor="accent1" w:themeShade="BF"/>
          <w:sz w:val="24"/>
          <w:szCs w:val="24"/>
          <w:bdr w:val="none" w:sz="0" w:space="0" w:color="auto" w:frame="1"/>
        </w:rPr>
        <w:t>.</w:t>
      </w:r>
    </w:p>
    <w:p w14:paraId="708A0F3F" w14:textId="69254585" w:rsidR="0083609E" w:rsidRPr="00810F32" w:rsidRDefault="0083609E" w:rsidP="002B4E77">
      <w:pPr>
        <w:spacing w:after="0" w:line="450" w:lineRule="atLeast"/>
        <w:textAlignment w:val="baseline"/>
        <w:rPr>
          <w:rFonts w:ascii="Garamond" w:eastAsia="Times New Roman" w:hAnsi="Garamond" w:cs="Arial"/>
          <w:b/>
          <w:bCs/>
          <w:color w:val="2E74B5" w:themeColor="accent1" w:themeShade="BF"/>
          <w:sz w:val="24"/>
          <w:szCs w:val="24"/>
          <w:bdr w:val="none" w:sz="0" w:space="0" w:color="auto" w:frame="1"/>
        </w:rPr>
      </w:pPr>
      <w:r w:rsidRPr="00810F32">
        <w:rPr>
          <w:rFonts w:ascii="Garamond" w:eastAsia="Times New Roman" w:hAnsi="Garamond" w:cs="Arial"/>
          <w:b/>
          <w:bCs/>
          <w:color w:val="2E74B5" w:themeColor="accent1" w:themeShade="BF"/>
          <w:sz w:val="24"/>
          <w:szCs w:val="24"/>
          <w:bdr w:val="none" w:sz="0" w:space="0" w:color="auto" w:frame="1"/>
        </w:rPr>
        <w:t xml:space="preserve">12.3. Kandidati ka kontribute </w:t>
      </w:r>
      <w:r w:rsidR="007B36D1">
        <w:rPr>
          <w:rFonts w:ascii="Garamond" w:eastAsia="Times New Roman" w:hAnsi="Garamond" w:cs="Arial"/>
          <w:b/>
          <w:bCs/>
          <w:color w:val="2E74B5" w:themeColor="accent1" w:themeShade="BF"/>
          <w:sz w:val="24"/>
          <w:szCs w:val="24"/>
          <w:bdr w:val="none" w:sz="0" w:space="0" w:color="auto" w:frame="1"/>
        </w:rPr>
        <w:t xml:space="preserve">dhe performancë </w:t>
      </w:r>
      <w:r w:rsidR="00815560">
        <w:rPr>
          <w:rFonts w:ascii="Garamond" w:eastAsia="Times New Roman" w:hAnsi="Garamond" w:cs="Arial"/>
          <w:b/>
          <w:bCs/>
          <w:color w:val="2E74B5" w:themeColor="accent1" w:themeShade="BF"/>
          <w:sz w:val="24"/>
          <w:szCs w:val="24"/>
          <w:bdr w:val="none" w:sz="0" w:space="0" w:color="auto" w:frame="1"/>
        </w:rPr>
        <w:t>të spikatur</w:t>
      </w:r>
      <w:r w:rsidRPr="00810F32">
        <w:rPr>
          <w:rFonts w:ascii="Garamond" w:eastAsia="Times New Roman" w:hAnsi="Garamond" w:cs="Arial"/>
          <w:b/>
          <w:bCs/>
          <w:color w:val="2E74B5" w:themeColor="accent1" w:themeShade="BF"/>
          <w:sz w:val="24"/>
          <w:szCs w:val="24"/>
          <w:bdr w:val="none" w:sz="0" w:space="0" w:color="auto" w:frame="1"/>
        </w:rPr>
        <w:t xml:space="preserve"> si anëtar i PL dhe </w:t>
      </w:r>
      <w:r w:rsidR="0035169D" w:rsidRPr="00810F32">
        <w:rPr>
          <w:rFonts w:ascii="Garamond" w:eastAsia="Times New Roman" w:hAnsi="Garamond" w:cs="Arial"/>
          <w:b/>
          <w:bCs/>
          <w:color w:val="2E74B5" w:themeColor="accent1" w:themeShade="BF"/>
          <w:sz w:val="24"/>
          <w:szCs w:val="24"/>
          <w:bdr w:val="none" w:sz="0" w:space="0" w:color="auto" w:frame="1"/>
        </w:rPr>
        <w:t>si perfaqesues i saj ne aktivitetin politik</w:t>
      </w:r>
      <w:r w:rsidR="00815560">
        <w:rPr>
          <w:rFonts w:ascii="Garamond" w:eastAsia="Times New Roman" w:hAnsi="Garamond" w:cs="Arial"/>
          <w:b/>
          <w:bCs/>
          <w:color w:val="2E74B5" w:themeColor="accent1" w:themeShade="BF"/>
          <w:sz w:val="24"/>
          <w:szCs w:val="24"/>
          <w:bdr w:val="none" w:sz="0" w:space="0" w:color="auto" w:frame="1"/>
        </w:rPr>
        <w:t>, në terren,</w:t>
      </w:r>
      <w:r w:rsidR="007B36D1">
        <w:rPr>
          <w:rFonts w:ascii="Garamond" w:eastAsia="Times New Roman" w:hAnsi="Garamond" w:cs="Arial"/>
          <w:b/>
          <w:bCs/>
          <w:color w:val="2E74B5" w:themeColor="accent1" w:themeShade="BF"/>
          <w:sz w:val="24"/>
          <w:szCs w:val="24"/>
          <w:bdr w:val="none" w:sz="0" w:space="0" w:color="auto" w:frame="1"/>
        </w:rPr>
        <w:t xml:space="preserve"> mas-media</w:t>
      </w:r>
      <w:r w:rsidR="00182D51">
        <w:rPr>
          <w:rFonts w:ascii="Garamond" w:eastAsia="Times New Roman" w:hAnsi="Garamond" w:cs="Arial"/>
          <w:b/>
          <w:bCs/>
          <w:color w:val="2E74B5" w:themeColor="accent1" w:themeShade="BF"/>
          <w:sz w:val="24"/>
          <w:szCs w:val="24"/>
          <w:bdr w:val="none" w:sz="0" w:space="0" w:color="auto" w:frame="1"/>
        </w:rPr>
        <w:t xml:space="preserve">, </w:t>
      </w:r>
      <w:r w:rsidR="00815560">
        <w:rPr>
          <w:rFonts w:ascii="Garamond" w:eastAsia="Times New Roman" w:hAnsi="Garamond" w:cs="Arial"/>
          <w:b/>
          <w:bCs/>
          <w:color w:val="2E74B5" w:themeColor="accent1" w:themeShade="BF"/>
          <w:sz w:val="24"/>
          <w:szCs w:val="24"/>
          <w:bdr w:val="none" w:sz="0" w:space="0" w:color="auto" w:frame="1"/>
        </w:rPr>
        <w:t xml:space="preserve">si dhe </w:t>
      </w:r>
      <w:r w:rsidR="00182D51">
        <w:rPr>
          <w:rFonts w:ascii="Garamond" w:eastAsia="Times New Roman" w:hAnsi="Garamond" w:cs="Arial"/>
          <w:b/>
          <w:bCs/>
          <w:color w:val="2E74B5" w:themeColor="accent1" w:themeShade="BF"/>
          <w:sz w:val="24"/>
          <w:szCs w:val="24"/>
          <w:bdr w:val="none" w:sz="0" w:space="0" w:color="auto" w:frame="1"/>
        </w:rPr>
        <w:t>në propozimin e nismave politiko-qytetare</w:t>
      </w:r>
      <w:r w:rsidR="0035169D" w:rsidRPr="00810F32">
        <w:rPr>
          <w:rFonts w:ascii="Garamond" w:eastAsia="Times New Roman" w:hAnsi="Garamond" w:cs="Arial"/>
          <w:b/>
          <w:bCs/>
          <w:color w:val="2E74B5" w:themeColor="accent1" w:themeShade="BF"/>
          <w:sz w:val="24"/>
          <w:szCs w:val="24"/>
          <w:bdr w:val="none" w:sz="0" w:space="0" w:color="auto" w:frame="1"/>
        </w:rPr>
        <w:t>.</w:t>
      </w:r>
    </w:p>
    <w:p w14:paraId="354DE774" w14:textId="77777777" w:rsidR="0035169D" w:rsidRPr="00810F32" w:rsidRDefault="0035169D" w:rsidP="002B4E77">
      <w:pPr>
        <w:spacing w:after="0" w:line="450" w:lineRule="atLeast"/>
        <w:textAlignment w:val="baseline"/>
        <w:rPr>
          <w:rFonts w:ascii="Garamond" w:eastAsia="Times New Roman" w:hAnsi="Garamond" w:cs="Arial"/>
          <w:b/>
          <w:bCs/>
          <w:color w:val="2E74B5" w:themeColor="accent1" w:themeShade="BF"/>
          <w:sz w:val="24"/>
          <w:szCs w:val="24"/>
          <w:bdr w:val="none" w:sz="0" w:space="0" w:color="auto" w:frame="1"/>
        </w:rPr>
      </w:pPr>
      <w:r w:rsidRPr="00810F32">
        <w:rPr>
          <w:rFonts w:ascii="Garamond" w:eastAsia="Times New Roman" w:hAnsi="Garamond" w:cs="Arial"/>
          <w:b/>
          <w:bCs/>
          <w:color w:val="2E74B5" w:themeColor="accent1" w:themeShade="BF"/>
          <w:sz w:val="24"/>
          <w:szCs w:val="24"/>
          <w:bdr w:val="none" w:sz="0" w:space="0" w:color="auto" w:frame="1"/>
        </w:rPr>
        <w:t>12.4. Kandidati per deputet mund te propozohet nga anëtaresia e çdo strukture dhe forumi te PL ne nivel vendor dhe qendror.</w:t>
      </w:r>
    </w:p>
    <w:p w14:paraId="5BAA76B7" w14:textId="1253B2B8" w:rsidR="0035169D" w:rsidRPr="00810F32" w:rsidRDefault="0035169D" w:rsidP="002B4E77">
      <w:pPr>
        <w:spacing w:after="0" w:line="450" w:lineRule="atLeast"/>
        <w:textAlignment w:val="baseline"/>
        <w:rPr>
          <w:rFonts w:ascii="Garamond" w:eastAsia="Times New Roman" w:hAnsi="Garamond" w:cs="Arial"/>
          <w:b/>
          <w:bCs/>
          <w:color w:val="2E74B5" w:themeColor="accent1" w:themeShade="BF"/>
          <w:sz w:val="24"/>
          <w:szCs w:val="24"/>
          <w:bdr w:val="none" w:sz="0" w:space="0" w:color="auto" w:frame="1"/>
        </w:rPr>
      </w:pPr>
      <w:r w:rsidRPr="00810F32">
        <w:rPr>
          <w:rFonts w:ascii="Garamond" w:eastAsia="Times New Roman" w:hAnsi="Garamond" w:cs="Arial"/>
          <w:b/>
          <w:bCs/>
          <w:color w:val="2E74B5" w:themeColor="accent1" w:themeShade="BF"/>
          <w:sz w:val="24"/>
          <w:szCs w:val="24"/>
          <w:bdr w:val="none" w:sz="0" w:space="0" w:color="auto" w:frame="1"/>
        </w:rPr>
        <w:t xml:space="preserve">12.5 </w:t>
      </w:r>
      <w:r w:rsidR="00810F32">
        <w:rPr>
          <w:rFonts w:ascii="Garamond" w:eastAsia="Times New Roman" w:hAnsi="Garamond" w:cs="Arial"/>
          <w:b/>
          <w:bCs/>
          <w:color w:val="2E74B5" w:themeColor="accent1" w:themeShade="BF"/>
          <w:sz w:val="24"/>
          <w:szCs w:val="24"/>
          <w:bdr w:val="none" w:sz="0" w:space="0" w:color="auto" w:frame="1"/>
        </w:rPr>
        <w:t xml:space="preserve">Lista e kandidateve per deputete hartohet nga Kryesia e PL pasi jane shqyrtuar </w:t>
      </w:r>
      <w:r w:rsidR="00182D51">
        <w:rPr>
          <w:rFonts w:ascii="Garamond" w:eastAsia="Times New Roman" w:hAnsi="Garamond" w:cs="Arial"/>
          <w:b/>
          <w:bCs/>
          <w:color w:val="2E74B5" w:themeColor="accent1" w:themeShade="BF"/>
          <w:sz w:val="24"/>
          <w:szCs w:val="24"/>
          <w:bdr w:val="none" w:sz="0" w:space="0" w:color="auto" w:frame="1"/>
        </w:rPr>
        <w:t xml:space="preserve">dhe vlerësuar të </w:t>
      </w:r>
      <w:r w:rsidR="00810F32">
        <w:rPr>
          <w:rFonts w:ascii="Garamond" w:eastAsia="Times New Roman" w:hAnsi="Garamond" w:cs="Arial"/>
          <w:b/>
          <w:bCs/>
          <w:color w:val="2E74B5" w:themeColor="accent1" w:themeShade="BF"/>
          <w:sz w:val="24"/>
          <w:szCs w:val="24"/>
          <w:bdr w:val="none" w:sz="0" w:space="0" w:color="auto" w:frame="1"/>
        </w:rPr>
        <w:t>gjithe propozimet e ardhura dhe i dergohet per votim dhe miratim KDK.</w:t>
      </w:r>
    </w:p>
    <w:p w14:paraId="7350C221" w14:textId="77777777" w:rsidR="000E2A20" w:rsidRDefault="000E2A20" w:rsidP="002B4E77">
      <w:pPr>
        <w:spacing w:after="0" w:line="450" w:lineRule="atLeast"/>
        <w:textAlignment w:val="baseline"/>
        <w:rPr>
          <w:rFonts w:ascii="Garamond" w:eastAsia="Times New Roman" w:hAnsi="Garamond" w:cs="Arial"/>
          <w:b/>
          <w:bCs/>
          <w:color w:val="FF0000"/>
          <w:sz w:val="24"/>
          <w:szCs w:val="24"/>
          <w:bdr w:val="none" w:sz="0" w:space="0" w:color="auto" w:frame="1"/>
        </w:rPr>
      </w:pPr>
    </w:p>
    <w:p w14:paraId="1A6ECFBA" w14:textId="3B85CC3D" w:rsidR="00AA4198" w:rsidRDefault="00810F32" w:rsidP="002B4E77">
      <w:pPr>
        <w:spacing w:after="0" w:line="450" w:lineRule="atLeast"/>
        <w:textAlignment w:val="baseline"/>
        <w:rPr>
          <w:rFonts w:ascii="Garamond" w:eastAsia="Times New Roman" w:hAnsi="Garamond" w:cs="Arial"/>
          <w:color w:val="000000"/>
          <w:sz w:val="24"/>
          <w:szCs w:val="24"/>
        </w:rPr>
      </w:pPr>
      <w:r>
        <w:rPr>
          <w:rFonts w:ascii="Garamond" w:eastAsia="Times New Roman" w:hAnsi="Garamond" w:cs="Arial"/>
          <w:b/>
          <w:bCs/>
          <w:color w:val="FF0000"/>
          <w:sz w:val="24"/>
          <w:szCs w:val="24"/>
          <w:bdr w:val="none" w:sz="0" w:space="0" w:color="auto" w:frame="1"/>
        </w:rPr>
        <w:t xml:space="preserve">13. </w:t>
      </w:r>
      <w:r w:rsidR="00C57429" w:rsidRPr="00CD3E3C">
        <w:rPr>
          <w:rFonts w:ascii="Garamond" w:eastAsia="Times New Roman" w:hAnsi="Garamond" w:cs="Arial"/>
          <w:b/>
          <w:bCs/>
          <w:color w:val="FF0000"/>
          <w:sz w:val="24"/>
          <w:szCs w:val="24"/>
          <w:bdr w:val="none" w:sz="0" w:space="0" w:color="auto" w:frame="1"/>
        </w:rPr>
        <w:t>MARRJA E VENDIMEVE</w:t>
      </w:r>
      <w:r>
        <w:rPr>
          <w:rFonts w:ascii="Garamond" w:eastAsia="Times New Roman" w:hAnsi="Garamond" w:cs="Arial"/>
          <w:color w:val="000000"/>
          <w:sz w:val="24"/>
          <w:szCs w:val="24"/>
        </w:rPr>
        <w:br/>
        <w:t>13</w:t>
      </w:r>
      <w:r w:rsidR="00C57429" w:rsidRPr="00CD3E3C">
        <w:rPr>
          <w:rFonts w:ascii="Garamond" w:eastAsia="Times New Roman" w:hAnsi="Garamond" w:cs="Arial"/>
          <w:color w:val="000000"/>
          <w:sz w:val="24"/>
          <w:szCs w:val="24"/>
        </w:rPr>
        <w:t>.1. Në forumet e PL-së vendimet merren vetëm pas debatit dhe ballafaqimit të lirë të mendimeve.</w:t>
      </w:r>
      <w:r w:rsidR="00C57429" w:rsidRPr="00CD3E3C">
        <w:rPr>
          <w:rFonts w:ascii="PMingLiU" w:eastAsia="PMingLiU" w:hAnsi="PMingLiU" w:cs="PMingLiU"/>
          <w:color w:val="000000"/>
          <w:sz w:val="24"/>
          <w:szCs w:val="24"/>
        </w:rPr>
        <w:br/>
      </w:r>
      <w:r>
        <w:rPr>
          <w:rFonts w:ascii="Garamond" w:eastAsia="Times New Roman" w:hAnsi="Garamond" w:cs="Arial"/>
          <w:color w:val="000000"/>
          <w:sz w:val="24"/>
          <w:szCs w:val="24"/>
        </w:rPr>
        <w:t>13</w:t>
      </w:r>
      <w:r w:rsidR="00C57429" w:rsidRPr="00CD3E3C">
        <w:rPr>
          <w:rFonts w:ascii="Garamond" w:eastAsia="Times New Roman" w:hAnsi="Garamond" w:cs="Arial"/>
          <w:color w:val="000000"/>
          <w:sz w:val="24"/>
          <w:szCs w:val="24"/>
        </w:rPr>
        <w:t>.2. Vendimet në forumet e PL-së merren me konsensus dhe në mungesë të konsensusit me votim të hapur.</w:t>
      </w:r>
      <w:r w:rsidR="00C57429" w:rsidRPr="00CD3E3C">
        <w:rPr>
          <w:rFonts w:ascii="PMingLiU" w:eastAsia="PMingLiU" w:hAnsi="PMingLiU" w:cs="PMingLiU"/>
          <w:color w:val="000000"/>
          <w:sz w:val="24"/>
          <w:szCs w:val="24"/>
        </w:rPr>
        <w:br/>
      </w:r>
      <w:r>
        <w:rPr>
          <w:rFonts w:ascii="Garamond" w:eastAsia="Times New Roman" w:hAnsi="Garamond" w:cs="Arial"/>
          <w:color w:val="000000"/>
          <w:sz w:val="24"/>
          <w:szCs w:val="24"/>
        </w:rPr>
        <w:t>13</w:t>
      </w:r>
      <w:r w:rsidR="00C57429" w:rsidRPr="00CD3E3C">
        <w:rPr>
          <w:rFonts w:ascii="Garamond" w:eastAsia="Times New Roman" w:hAnsi="Garamond" w:cs="Arial"/>
          <w:color w:val="000000"/>
          <w:sz w:val="24"/>
          <w:szCs w:val="24"/>
        </w:rPr>
        <w:t xml:space="preserve">.3. Vendimet që kanë të bëjnë me individët, me normat e Statutit dhe të Programit, apo kur </w:t>
      </w:r>
      <w:r w:rsidR="00C57429" w:rsidRPr="00CD3E3C">
        <w:rPr>
          <w:rFonts w:ascii="Garamond" w:eastAsia="Times New Roman" w:hAnsi="Garamond" w:cs="Arial"/>
          <w:color w:val="000000"/>
          <w:sz w:val="24"/>
          <w:szCs w:val="24"/>
        </w:rPr>
        <w:lastRenderedPageBreak/>
        <w:t>kërkohet nga 1/3 e anëtarëve të forumit të PL-së që merr vendimin, merren gjithnjë me votim të fshehtë</w:t>
      </w:r>
      <w:r w:rsidR="00AA4198">
        <w:rPr>
          <w:rFonts w:ascii="Garamond" w:eastAsia="Times New Roman" w:hAnsi="Garamond" w:cs="Arial"/>
          <w:color w:val="000000"/>
          <w:sz w:val="24"/>
          <w:szCs w:val="24"/>
        </w:rPr>
        <w:t>.</w:t>
      </w:r>
    </w:p>
    <w:p w14:paraId="5EE2D316" w14:textId="48FD1111" w:rsidR="00C57429" w:rsidRPr="00CD3E3C" w:rsidRDefault="00810F32" w:rsidP="002B4E77">
      <w:pPr>
        <w:spacing w:after="0" w:line="450" w:lineRule="atLeast"/>
        <w:textAlignment w:val="baseline"/>
        <w:rPr>
          <w:rFonts w:ascii="Garamond" w:eastAsia="Times New Roman" w:hAnsi="Garamond" w:cs="Arial"/>
          <w:color w:val="000000"/>
          <w:sz w:val="24"/>
          <w:szCs w:val="24"/>
        </w:rPr>
      </w:pPr>
      <w:r>
        <w:rPr>
          <w:rFonts w:ascii="Garamond" w:eastAsia="Times New Roman" w:hAnsi="Garamond" w:cs="Arial"/>
          <w:color w:val="000000"/>
          <w:sz w:val="24"/>
          <w:szCs w:val="24"/>
        </w:rPr>
        <w:t>13</w:t>
      </w:r>
      <w:r w:rsidR="00C57429" w:rsidRPr="00CD3E3C">
        <w:rPr>
          <w:rFonts w:ascii="Garamond" w:eastAsia="Times New Roman" w:hAnsi="Garamond" w:cs="Arial"/>
          <w:color w:val="000000"/>
          <w:sz w:val="24"/>
          <w:szCs w:val="24"/>
        </w:rPr>
        <w:t>.4. Vendimi i miratuar nga shumica e pjësëmarrësve në votim është i detyrueshëm për t’u zbatuar nga të gjithë ata të cilëve u drejtohet ky vendim.</w:t>
      </w:r>
      <w:r w:rsidR="00C57429" w:rsidRPr="00CD3E3C">
        <w:rPr>
          <w:rFonts w:ascii="PMingLiU" w:eastAsia="PMingLiU" w:hAnsi="PMingLiU" w:cs="PMingLiU"/>
          <w:color w:val="000000"/>
          <w:sz w:val="24"/>
          <w:szCs w:val="24"/>
        </w:rPr>
        <w:br/>
      </w:r>
      <w:r>
        <w:rPr>
          <w:rFonts w:ascii="Garamond" w:eastAsia="Times New Roman" w:hAnsi="Garamond" w:cs="Arial"/>
          <w:color w:val="000000"/>
          <w:sz w:val="24"/>
          <w:szCs w:val="24"/>
        </w:rPr>
        <w:t>13</w:t>
      </w:r>
      <w:r w:rsidR="00C57429" w:rsidRPr="00CD3E3C">
        <w:rPr>
          <w:rFonts w:ascii="Garamond" w:eastAsia="Times New Roman" w:hAnsi="Garamond" w:cs="Arial"/>
          <w:color w:val="000000"/>
          <w:sz w:val="24"/>
          <w:szCs w:val="24"/>
        </w:rPr>
        <w:t>.5. Vendimet e forumeve publikohen në organet e shtypit të PL-së apo në buletinet e saj periodike informative.</w:t>
      </w:r>
    </w:p>
    <w:p w14:paraId="3EC8EE79" w14:textId="77777777" w:rsidR="00C57429" w:rsidRPr="00CD3E3C" w:rsidRDefault="00C57429" w:rsidP="002B4E77">
      <w:pPr>
        <w:spacing w:after="0" w:line="450" w:lineRule="atLeast"/>
        <w:textAlignment w:val="baseline"/>
        <w:rPr>
          <w:rFonts w:ascii="Garamond" w:eastAsia="Times New Roman" w:hAnsi="Garamond" w:cs="Arial"/>
          <w:color w:val="000000"/>
          <w:sz w:val="24"/>
          <w:szCs w:val="24"/>
        </w:rPr>
      </w:pPr>
      <w:r w:rsidRPr="00CD3E3C">
        <w:rPr>
          <w:rFonts w:ascii="Garamond" w:eastAsia="Times New Roman" w:hAnsi="Garamond" w:cs="Arial"/>
          <w:color w:val="000000"/>
          <w:sz w:val="24"/>
          <w:szCs w:val="24"/>
        </w:rPr>
        <w:t> </w:t>
      </w:r>
    </w:p>
    <w:p w14:paraId="3D717EFC" w14:textId="62650072" w:rsidR="00C57429" w:rsidRPr="00CD3E3C" w:rsidRDefault="00810F32" w:rsidP="002B4E77">
      <w:pPr>
        <w:spacing w:after="0" w:line="450" w:lineRule="atLeast"/>
        <w:textAlignment w:val="baseline"/>
        <w:rPr>
          <w:rFonts w:ascii="Garamond" w:eastAsia="Times New Roman" w:hAnsi="Garamond" w:cs="Arial"/>
          <w:color w:val="000000"/>
          <w:sz w:val="24"/>
          <w:szCs w:val="24"/>
        </w:rPr>
      </w:pPr>
      <w:r>
        <w:rPr>
          <w:rFonts w:ascii="Garamond" w:eastAsia="Times New Roman" w:hAnsi="Garamond" w:cs="Arial"/>
          <w:b/>
          <w:bCs/>
          <w:color w:val="FF0000"/>
          <w:sz w:val="24"/>
          <w:szCs w:val="24"/>
          <w:bdr w:val="none" w:sz="0" w:space="0" w:color="auto" w:frame="1"/>
        </w:rPr>
        <w:t>14</w:t>
      </w:r>
      <w:r w:rsidR="00C57429" w:rsidRPr="00CD3E3C">
        <w:rPr>
          <w:rFonts w:ascii="Garamond" w:eastAsia="Times New Roman" w:hAnsi="Garamond" w:cs="Arial"/>
          <w:b/>
          <w:bCs/>
          <w:color w:val="FF0000"/>
          <w:sz w:val="24"/>
          <w:szCs w:val="24"/>
          <w:bdr w:val="none" w:sz="0" w:space="0" w:color="auto" w:frame="1"/>
        </w:rPr>
        <w:t>. KËSHILLI ANKIMOR KOMBËTAR</w:t>
      </w:r>
      <w:r>
        <w:rPr>
          <w:rFonts w:ascii="Garamond" w:eastAsia="Times New Roman" w:hAnsi="Garamond" w:cs="Arial"/>
          <w:color w:val="000000"/>
          <w:sz w:val="24"/>
          <w:szCs w:val="24"/>
        </w:rPr>
        <w:br/>
        <w:t>14</w:t>
      </w:r>
      <w:r w:rsidR="00C57429" w:rsidRPr="00CD3E3C">
        <w:rPr>
          <w:rFonts w:ascii="Garamond" w:eastAsia="Times New Roman" w:hAnsi="Garamond" w:cs="Arial"/>
          <w:color w:val="000000"/>
          <w:sz w:val="24"/>
          <w:szCs w:val="24"/>
        </w:rPr>
        <w:t>.1 Këshilli Ankimor Kombëtar përbëhet nga 5 anëtarë, të cilët zgjidhen nga KDK-ja nëpërmjet një procedure konkurrimi me kandidatura alternative dhe me votim të fshehtë, për një periudhë katërvjeçare. Mandati i Anëtarëve të Këshillit Ankimor mbaron vetëm me konstituimin e Këshillit Ankimor pasardhës.</w:t>
      </w:r>
      <w:r w:rsidR="00C57429" w:rsidRPr="00CD3E3C">
        <w:rPr>
          <w:rFonts w:ascii="PMingLiU" w:eastAsia="PMingLiU" w:hAnsi="PMingLiU" w:cs="PMingLiU"/>
          <w:color w:val="000000"/>
          <w:sz w:val="24"/>
          <w:szCs w:val="24"/>
        </w:rPr>
        <w:br/>
      </w:r>
      <w:r>
        <w:rPr>
          <w:rFonts w:ascii="Garamond" w:eastAsia="Times New Roman" w:hAnsi="Garamond" w:cs="Arial"/>
          <w:color w:val="000000"/>
          <w:sz w:val="24"/>
          <w:szCs w:val="24"/>
        </w:rPr>
        <w:t>14</w:t>
      </w:r>
      <w:r w:rsidR="00C57429" w:rsidRPr="00CD3E3C">
        <w:rPr>
          <w:rFonts w:ascii="Garamond" w:eastAsia="Times New Roman" w:hAnsi="Garamond" w:cs="Arial"/>
          <w:color w:val="000000"/>
          <w:sz w:val="24"/>
          <w:szCs w:val="24"/>
        </w:rPr>
        <w:t>.2 Anëtarët e Këshillit Ankimor nuk mund të zgjidhen në asnjë forum drejtues të PL-së.</w:t>
      </w:r>
      <w:r w:rsidR="00C57429" w:rsidRPr="00CD3E3C">
        <w:rPr>
          <w:rFonts w:ascii="PMingLiU" w:eastAsia="PMingLiU" w:hAnsi="PMingLiU" w:cs="PMingLiU"/>
          <w:color w:val="000000"/>
          <w:sz w:val="24"/>
          <w:szCs w:val="24"/>
        </w:rPr>
        <w:br/>
      </w:r>
      <w:r>
        <w:rPr>
          <w:rFonts w:ascii="Garamond" w:eastAsia="Times New Roman" w:hAnsi="Garamond" w:cs="Arial"/>
          <w:color w:val="000000"/>
          <w:sz w:val="24"/>
          <w:szCs w:val="24"/>
        </w:rPr>
        <w:t>14</w:t>
      </w:r>
      <w:r w:rsidR="00C57429" w:rsidRPr="00CD3E3C">
        <w:rPr>
          <w:rFonts w:ascii="Garamond" w:eastAsia="Times New Roman" w:hAnsi="Garamond" w:cs="Arial"/>
          <w:color w:val="000000"/>
          <w:sz w:val="24"/>
          <w:szCs w:val="24"/>
        </w:rPr>
        <w:t>.3 Këshilli Ankimor Kombëtar shqyrton:</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a) mosmarrëveshjet e lindura brenda strukturave të PL-së;</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 xml:space="preserve">b) </w:t>
      </w:r>
      <w:r w:rsidR="00FF0361" w:rsidRPr="00CD3E3C">
        <w:rPr>
          <w:rFonts w:ascii="Garamond" w:eastAsia="Times New Roman" w:hAnsi="Garamond" w:cs="Arial"/>
          <w:color w:val="000000"/>
          <w:sz w:val="24"/>
          <w:szCs w:val="24"/>
        </w:rPr>
        <w:t xml:space="preserve">ankesat dhe kundershtimet per </w:t>
      </w:r>
      <w:r w:rsidR="00C57429" w:rsidRPr="00CD3E3C">
        <w:rPr>
          <w:rFonts w:ascii="Garamond" w:eastAsia="Times New Roman" w:hAnsi="Garamond" w:cs="Arial"/>
          <w:color w:val="000000"/>
          <w:sz w:val="24"/>
          <w:szCs w:val="24"/>
        </w:rPr>
        <w:t>vendimet që merren nga forumet e PL-së;</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c) ankimet e paraqitura nga të interesuarit kundër masave disiplinore të dhëna ndaj tyre nga strukturat përkatëse;</w:t>
      </w:r>
      <w:r w:rsidR="00C57429" w:rsidRPr="00CD3E3C">
        <w:rPr>
          <w:rFonts w:ascii="PMingLiU" w:eastAsia="PMingLiU" w:hAnsi="PMingLiU" w:cs="PMingLiU"/>
          <w:color w:val="000000"/>
          <w:sz w:val="24"/>
          <w:szCs w:val="24"/>
        </w:rPr>
        <w:br/>
      </w:r>
      <w:r w:rsidR="00F51BC0">
        <w:rPr>
          <w:rFonts w:ascii="Garamond" w:eastAsia="Times New Roman" w:hAnsi="Garamond" w:cs="Arial"/>
          <w:color w:val="000000"/>
          <w:sz w:val="24"/>
          <w:szCs w:val="24"/>
        </w:rPr>
        <w:t>ç</w:t>
      </w:r>
      <w:r w:rsidR="00C57429" w:rsidRPr="00CD3E3C">
        <w:rPr>
          <w:rFonts w:ascii="Garamond" w:eastAsia="Times New Roman" w:hAnsi="Garamond" w:cs="Arial"/>
          <w:color w:val="000000"/>
          <w:sz w:val="24"/>
          <w:szCs w:val="24"/>
        </w:rPr>
        <w:t>) çdo ankesë të paraqitur nga përfaqësues të PL-së të cilët janë të ngarkuar me detyra të caktuara në strukturat e PL-së.</w:t>
      </w:r>
      <w:r w:rsidR="00C57429" w:rsidRPr="00CD3E3C">
        <w:rPr>
          <w:rFonts w:ascii="PMingLiU" w:eastAsia="PMingLiU" w:hAnsi="PMingLiU" w:cs="PMingLiU"/>
          <w:color w:val="000000"/>
          <w:sz w:val="24"/>
          <w:szCs w:val="24"/>
        </w:rPr>
        <w:br/>
      </w:r>
      <w:r>
        <w:rPr>
          <w:rFonts w:ascii="Garamond" w:eastAsia="Times New Roman" w:hAnsi="Garamond" w:cs="Arial"/>
          <w:color w:val="000000"/>
          <w:sz w:val="24"/>
          <w:szCs w:val="24"/>
        </w:rPr>
        <w:t>14</w:t>
      </w:r>
      <w:r w:rsidR="00C57429" w:rsidRPr="00CD3E3C">
        <w:rPr>
          <w:rFonts w:ascii="Garamond" w:eastAsia="Times New Roman" w:hAnsi="Garamond" w:cs="Arial"/>
          <w:color w:val="000000"/>
          <w:sz w:val="24"/>
          <w:szCs w:val="24"/>
        </w:rPr>
        <w:t>.4 Në Këshillin Ankimor Kombëtar nuk mund të ankimohen vendimet e Konventës Kombëtare.</w:t>
      </w:r>
      <w:r w:rsidR="00C57429" w:rsidRPr="00CD3E3C">
        <w:rPr>
          <w:rFonts w:ascii="PMingLiU" w:eastAsia="PMingLiU" w:hAnsi="PMingLiU" w:cs="PMingLiU"/>
          <w:color w:val="000000"/>
          <w:sz w:val="24"/>
          <w:szCs w:val="24"/>
        </w:rPr>
        <w:br/>
      </w:r>
      <w:r>
        <w:rPr>
          <w:rFonts w:ascii="Garamond" w:eastAsia="Times New Roman" w:hAnsi="Garamond" w:cs="Arial"/>
          <w:color w:val="000000"/>
          <w:sz w:val="24"/>
          <w:szCs w:val="24"/>
        </w:rPr>
        <w:t>14</w:t>
      </w:r>
      <w:r w:rsidR="00C57429" w:rsidRPr="00CD3E3C">
        <w:rPr>
          <w:rFonts w:ascii="Garamond" w:eastAsia="Times New Roman" w:hAnsi="Garamond" w:cs="Arial"/>
          <w:color w:val="000000"/>
          <w:sz w:val="24"/>
          <w:szCs w:val="24"/>
        </w:rPr>
        <w:t>.5 Vendimet e Këshillit Ankimor Kombëtar janë përfundimtare dhe të detyrueshme për zbatim.</w:t>
      </w:r>
      <w:r w:rsidR="00C57429" w:rsidRPr="00CD3E3C">
        <w:rPr>
          <w:rFonts w:ascii="PMingLiU" w:eastAsia="PMingLiU" w:hAnsi="PMingLiU" w:cs="PMingLiU"/>
          <w:color w:val="000000"/>
          <w:sz w:val="24"/>
          <w:szCs w:val="24"/>
        </w:rPr>
        <w:br/>
      </w:r>
      <w:r>
        <w:rPr>
          <w:rFonts w:ascii="Garamond" w:eastAsia="Times New Roman" w:hAnsi="Garamond" w:cs="Arial"/>
          <w:color w:val="000000"/>
          <w:sz w:val="24"/>
          <w:szCs w:val="24"/>
        </w:rPr>
        <w:t>14</w:t>
      </w:r>
      <w:r w:rsidR="00C57429" w:rsidRPr="00CD3E3C">
        <w:rPr>
          <w:rFonts w:ascii="Garamond" w:eastAsia="Times New Roman" w:hAnsi="Garamond" w:cs="Arial"/>
          <w:color w:val="000000"/>
          <w:sz w:val="24"/>
          <w:szCs w:val="24"/>
        </w:rPr>
        <w:t>.6 Rregulla të hollësishme për procedurat e ankimimit dhe elementet formale që duhet të përmbajë ankimimi, llojet e vendimeve, mënyrën e marrjes së vendimeve, kuorumet e nevojshme për vendimmarrje në Këshillin Ankimor Kombëtar, sanksionohen në rregulloren e Këshillit Ankimor të cilën e miraton KDK-ja.</w:t>
      </w:r>
    </w:p>
    <w:p w14:paraId="46215A05" w14:textId="77777777" w:rsidR="00C57429" w:rsidRPr="00CD3E3C" w:rsidRDefault="00C57429" w:rsidP="002B4E77">
      <w:pPr>
        <w:spacing w:after="0" w:line="450" w:lineRule="atLeast"/>
        <w:textAlignment w:val="baseline"/>
        <w:rPr>
          <w:rFonts w:ascii="Garamond" w:eastAsia="Times New Roman" w:hAnsi="Garamond" w:cs="Arial"/>
          <w:color w:val="000000"/>
          <w:sz w:val="24"/>
          <w:szCs w:val="24"/>
        </w:rPr>
      </w:pPr>
      <w:r w:rsidRPr="00CD3E3C">
        <w:rPr>
          <w:rFonts w:ascii="Garamond" w:eastAsia="Times New Roman" w:hAnsi="Garamond" w:cs="Arial"/>
          <w:color w:val="000000"/>
          <w:sz w:val="24"/>
          <w:szCs w:val="24"/>
        </w:rPr>
        <w:t> </w:t>
      </w:r>
    </w:p>
    <w:p w14:paraId="08874ECE" w14:textId="2D734FBB" w:rsidR="00C57429" w:rsidRPr="00CD3E3C" w:rsidRDefault="00810F32" w:rsidP="002B4E77">
      <w:pPr>
        <w:spacing w:after="0" w:line="450" w:lineRule="atLeast"/>
        <w:textAlignment w:val="baseline"/>
        <w:rPr>
          <w:rFonts w:ascii="Garamond" w:eastAsia="Times New Roman" w:hAnsi="Garamond" w:cs="Arial"/>
          <w:color w:val="000000"/>
          <w:sz w:val="24"/>
          <w:szCs w:val="24"/>
        </w:rPr>
      </w:pPr>
      <w:r>
        <w:rPr>
          <w:rFonts w:ascii="Garamond" w:eastAsia="Times New Roman" w:hAnsi="Garamond" w:cs="Arial"/>
          <w:b/>
          <w:bCs/>
          <w:color w:val="FF0000"/>
          <w:sz w:val="24"/>
          <w:szCs w:val="24"/>
          <w:bdr w:val="none" w:sz="0" w:space="0" w:color="auto" w:frame="1"/>
        </w:rPr>
        <w:lastRenderedPageBreak/>
        <w:t>15</w:t>
      </w:r>
      <w:r w:rsidR="00C57429" w:rsidRPr="00CD3E3C">
        <w:rPr>
          <w:rFonts w:ascii="Garamond" w:eastAsia="Times New Roman" w:hAnsi="Garamond" w:cs="Arial"/>
          <w:b/>
          <w:bCs/>
          <w:color w:val="FF0000"/>
          <w:sz w:val="24"/>
          <w:szCs w:val="24"/>
          <w:bdr w:val="none" w:sz="0" w:space="0" w:color="auto" w:frame="1"/>
        </w:rPr>
        <w:t>. FRAKSIONET NË PL</w:t>
      </w:r>
      <w:r>
        <w:rPr>
          <w:rFonts w:ascii="Garamond" w:eastAsia="Times New Roman" w:hAnsi="Garamond" w:cs="Arial"/>
          <w:color w:val="000000"/>
          <w:sz w:val="24"/>
          <w:szCs w:val="24"/>
        </w:rPr>
        <w:br/>
        <w:t>15</w:t>
      </w:r>
      <w:r w:rsidR="00C57429" w:rsidRPr="00CD3E3C">
        <w:rPr>
          <w:rFonts w:ascii="Garamond" w:eastAsia="Times New Roman" w:hAnsi="Garamond" w:cs="Arial"/>
          <w:color w:val="000000"/>
          <w:sz w:val="24"/>
          <w:szCs w:val="24"/>
        </w:rPr>
        <w:t>.1. PL-ja njeh dhe garanton të drejtën e krijimit të fraksioneve.</w:t>
      </w:r>
      <w:r w:rsidR="00C57429" w:rsidRPr="00CD3E3C">
        <w:rPr>
          <w:rFonts w:ascii="PMingLiU" w:eastAsia="PMingLiU" w:hAnsi="PMingLiU" w:cs="PMingLiU"/>
          <w:color w:val="000000"/>
          <w:sz w:val="24"/>
          <w:szCs w:val="24"/>
        </w:rPr>
        <w:br/>
      </w:r>
      <w:r>
        <w:rPr>
          <w:rFonts w:ascii="Garamond" w:eastAsia="Times New Roman" w:hAnsi="Garamond" w:cs="Arial"/>
          <w:color w:val="000000"/>
          <w:sz w:val="24"/>
          <w:szCs w:val="24"/>
        </w:rPr>
        <w:t>15</w:t>
      </w:r>
      <w:r w:rsidR="00C57429" w:rsidRPr="00CD3E3C">
        <w:rPr>
          <w:rFonts w:ascii="Garamond" w:eastAsia="Times New Roman" w:hAnsi="Garamond" w:cs="Arial"/>
          <w:color w:val="000000"/>
          <w:sz w:val="24"/>
          <w:szCs w:val="24"/>
        </w:rPr>
        <w:t>.2. Përfaqësuesit e fraksionit kanë të drejtë të propozojnë kandidatët e tyre për në forumet drejtuese të PL-së, të paraqesin për diskutim qëndrimet apo platformën e tyre në çdo forum apo strukturë përfaqësuese të PL-së.</w:t>
      </w:r>
      <w:r w:rsidR="00C57429" w:rsidRPr="00CD3E3C">
        <w:rPr>
          <w:rFonts w:ascii="PMingLiU" w:eastAsia="PMingLiU" w:hAnsi="PMingLiU" w:cs="PMingLiU"/>
          <w:color w:val="000000"/>
          <w:sz w:val="24"/>
          <w:szCs w:val="24"/>
        </w:rPr>
        <w:br/>
      </w:r>
      <w:r>
        <w:rPr>
          <w:rFonts w:ascii="Garamond" w:eastAsia="Times New Roman" w:hAnsi="Garamond" w:cs="Arial"/>
          <w:color w:val="000000"/>
          <w:sz w:val="24"/>
          <w:szCs w:val="24"/>
        </w:rPr>
        <w:t>15</w:t>
      </w:r>
      <w:r w:rsidR="00C57429" w:rsidRPr="00CD3E3C">
        <w:rPr>
          <w:rFonts w:ascii="Garamond" w:eastAsia="Times New Roman" w:hAnsi="Garamond" w:cs="Arial"/>
          <w:color w:val="000000"/>
          <w:sz w:val="24"/>
          <w:szCs w:val="24"/>
        </w:rPr>
        <w:t>.3. Përfaqësuesit e franksionit kanë të drejtë të shprehen lirisht në çdo forum apo strukturë të PL-së, në shtypin e saj në mënyrë të barabartë si të gjithë anëtarët e tjerë të PL-së, pa u cenuar apo diskriminuar për shkak të bindjes apo mendimit ndryshe.</w:t>
      </w:r>
      <w:r w:rsidR="00C57429" w:rsidRPr="00CD3E3C">
        <w:rPr>
          <w:rFonts w:ascii="PMingLiU" w:eastAsia="PMingLiU" w:hAnsi="PMingLiU" w:cs="PMingLiU"/>
          <w:color w:val="000000"/>
          <w:sz w:val="24"/>
          <w:szCs w:val="24"/>
        </w:rPr>
        <w:br/>
      </w:r>
      <w:r>
        <w:rPr>
          <w:rFonts w:ascii="Garamond" w:eastAsia="Times New Roman" w:hAnsi="Garamond" w:cs="Arial"/>
          <w:color w:val="000000"/>
          <w:sz w:val="24"/>
          <w:szCs w:val="24"/>
        </w:rPr>
        <w:t>15</w:t>
      </w:r>
      <w:r w:rsidR="00C57429" w:rsidRPr="00CD3E3C">
        <w:rPr>
          <w:rFonts w:ascii="Garamond" w:eastAsia="Times New Roman" w:hAnsi="Garamond" w:cs="Arial"/>
          <w:color w:val="000000"/>
          <w:sz w:val="24"/>
          <w:szCs w:val="24"/>
        </w:rPr>
        <w:t>.4. Rregulla për mënyrën e legalizimit dhe të përfaqësimit të fraksioneve në forumet e PL-së përcaktohen nga Konventa Kombëtare.</w:t>
      </w:r>
    </w:p>
    <w:p w14:paraId="49E6F845" w14:textId="77777777" w:rsidR="00C57429" w:rsidRPr="00CD3E3C" w:rsidRDefault="00C57429" w:rsidP="002B4E77">
      <w:pPr>
        <w:spacing w:after="0" w:line="450" w:lineRule="atLeast"/>
        <w:textAlignment w:val="baseline"/>
        <w:rPr>
          <w:rFonts w:ascii="Garamond" w:eastAsia="Times New Roman" w:hAnsi="Garamond" w:cs="Arial"/>
          <w:color w:val="000000"/>
          <w:sz w:val="24"/>
          <w:szCs w:val="24"/>
        </w:rPr>
      </w:pPr>
      <w:r w:rsidRPr="00CD3E3C">
        <w:rPr>
          <w:rFonts w:ascii="Garamond" w:eastAsia="Times New Roman" w:hAnsi="Garamond" w:cs="Arial"/>
          <w:color w:val="000000"/>
          <w:sz w:val="24"/>
          <w:szCs w:val="24"/>
        </w:rPr>
        <w:t> </w:t>
      </w:r>
    </w:p>
    <w:p w14:paraId="3CCF5B30" w14:textId="2125A3FE" w:rsidR="00C57429" w:rsidRPr="005B2169" w:rsidRDefault="00810F32" w:rsidP="002B4E77">
      <w:pPr>
        <w:spacing w:after="0" w:line="450" w:lineRule="atLeast"/>
        <w:textAlignment w:val="baseline"/>
        <w:rPr>
          <w:rFonts w:ascii="Garamond" w:eastAsia="Times New Roman" w:hAnsi="Garamond" w:cs="Arial"/>
          <w:color w:val="000000" w:themeColor="text1"/>
          <w:sz w:val="24"/>
          <w:szCs w:val="24"/>
        </w:rPr>
      </w:pPr>
      <w:r>
        <w:rPr>
          <w:rFonts w:ascii="Garamond" w:eastAsia="Times New Roman" w:hAnsi="Garamond" w:cs="Arial"/>
          <w:b/>
          <w:bCs/>
          <w:color w:val="FF0000"/>
          <w:sz w:val="24"/>
          <w:szCs w:val="24"/>
          <w:bdr w:val="none" w:sz="0" w:space="0" w:color="auto" w:frame="1"/>
        </w:rPr>
        <w:t>16</w:t>
      </w:r>
      <w:r w:rsidR="00C57429" w:rsidRPr="00CD3E3C">
        <w:rPr>
          <w:rFonts w:ascii="Garamond" w:eastAsia="Times New Roman" w:hAnsi="Garamond" w:cs="Arial"/>
          <w:b/>
          <w:bCs/>
          <w:color w:val="FF0000"/>
          <w:sz w:val="24"/>
          <w:szCs w:val="24"/>
          <w:bdr w:val="none" w:sz="0" w:space="0" w:color="auto" w:frame="1"/>
        </w:rPr>
        <w:t>. RIKONFIRMIMI I MANDATEVE</w:t>
      </w:r>
      <w:r>
        <w:rPr>
          <w:rFonts w:ascii="Garamond" w:eastAsia="Times New Roman" w:hAnsi="Garamond" w:cs="Arial"/>
          <w:color w:val="000000"/>
          <w:sz w:val="24"/>
          <w:szCs w:val="24"/>
        </w:rPr>
        <w:br/>
        <w:t>16</w:t>
      </w:r>
      <w:r w:rsidR="00C57429" w:rsidRPr="00CD3E3C">
        <w:rPr>
          <w:rFonts w:ascii="Garamond" w:eastAsia="Times New Roman" w:hAnsi="Garamond" w:cs="Arial"/>
          <w:color w:val="000000"/>
          <w:sz w:val="24"/>
          <w:szCs w:val="24"/>
        </w:rPr>
        <w:t>.1. Të gjithë funksionarët e PL-së, të zgjedhur në mënyrë të drejtpërdrejtë nga anëtarësia apo të zgjedhur nga forumet, mund t’i nënshtrohen procedurës së rikonfirmimit të mandatit.</w:t>
      </w:r>
      <w:r w:rsidR="00C57429" w:rsidRPr="00CD3E3C">
        <w:rPr>
          <w:rFonts w:ascii="PMingLiU" w:eastAsia="PMingLiU" w:hAnsi="PMingLiU" w:cs="PMingLiU"/>
          <w:color w:val="000000"/>
          <w:sz w:val="24"/>
          <w:szCs w:val="24"/>
        </w:rPr>
        <w:br/>
      </w:r>
      <w:r>
        <w:rPr>
          <w:rFonts w:ascii="Garamond" w:eastAsia="Times New Roman" w:hAnsi="Garamond" w:cs="Arial"/>
          <w:color w:val="000000"/>
          <w:sz w:val="24"/>
          <w:szCs w:val="24"/>
        </w:rPr>
        <w:t>16</w:t>
      </w:r>
      <w:r w:rsidR="00C57429" w:rsidRPr="00CD3E3C">
        <w:rPr>
          <w:rFonts w:ascii="Garamond" w:eastAsia="Times New Roman" w:hAnsi="Garamond" w:cs="Arial"/>
          <w:color w:val="000000"/>
          <w:sz w:val="24"/>
          <w:szCs w:val="24"/>
        </w:rPr>
        <w:t>.2. Procedura e rikonfirmimit të mandatit të funksionarit të PL-së, të zgjedhur nga anëtarësia apo forumet e PL-së, fillon me kërkesën me shkrim e të paktën 1/3 e trupës zgjedhore të të zgjedhurit nga anëtarësia, ose 1/3 e anëtarëve të forumit që ka bërë zgjedhjen.</w:t>
      </w:r>
      <w:r w:rsidR="00C57429" w:rsidRPr="00CD3E3C">
        <w:rPr>
          <w:rFonts w:ascii="PMingLiU" w:eastAsia="PMingLiU" w:hAnsi="PMingLiU" w:cs="PMingLiU"/>
          <w:color w:val="000000"/>
          <w:sz w:val="24"/>
          <w:szCs w:val="24"/>
        </w:rPr>
        <w:br/>
      </w:r>
      <w:r>
        <w:rPr>
          <w:rFonts w:ascii="Garamond" w:eastAsia="Times New Roman" w:hAnsi="Garamond" w:cs="Arial"/>
          <w:color w:val="000000"/>
          <w:sz w:val="24"/>
          <w:szCs w:val="24"/>
        </w:rPr>
        <w:t>16</w:t>
      </w:r>
      <w:r w:rsidR="00C57429" w:rsidRPr="00CD3E3C">
        <w:rPr>
          <w:rFonts w:ascii="Garamond" w:eastAsia="Times New Roman" w:hAnsi="Garamond" w:cs="Arial"/>
          <w:color w:val="000000"/>
          <w:sz w:val="24"/>
          <w:szCs w:val="24"/>
        </w:rPr>
        <w:t>.3. Rikonfirmimi i mandatit në çdo rast zhvillohet me të njëjtën procedurë të zgjedhjes së funksionarit të PL-së që i nënshtrohet rikonfirmimit të mandatit.</w:t>
      </w:r>
      <w:r w:rsidR="00C57429" w:rsidRPr="00CD3E3C">
        <w:rPr>
          <w:rFonts w:ascii="PMingLiU" w:eastAsia="PMingLiU" w:hAnsi="PMingLiU" w:cs="PMingLiU"/>
          <w:color w:val="000000"/>
          <w:sz w:val="24"/>
          <w:szCs w:val="24"/>
        </w:rPr>
        <w:br/>
      </w:r>
      <w:r>
        <w:rPr>
          <w:rFonts w:ascii="Garamond" w:eastAsia="Times New Roman" w:hAnsi="Garamond" w:cs="Arial"/>
          <w:color w:val="000000"/>
          <w:sz w:val="24"/>
          <w:szCs w:val="24"/>
        </w:rPr>
        <w:t>16</w:t>
      </w:r>
      <w:r w:rsidR="00C57429" w:rsidRPr="00CD3E3C">
        <w:rPr>
          <w:rFonts w:ascii="Garamond" w:eastAsia="Times New Roman" w:hAnsi="Garamond" w:cs="Arial"/>
          <w:color w:val="000000"/>
          <w:sz w:val="24"/>
          <w:szCs w:val="24"/>
        </w:rPr>
        <w:t>.4. Rregulla të hollësishme mbi procedurën e rikonfirmimit të mand</w:t>
      </w:r>
      <w:r w:rsidR="005B2169">
        <w:rPr>
          <w:rFonts w:ascii="Garamond" w:eastAsia="Times New Roman" w:hAnsi="Garamond" w:cs="Arial"/>
          <w:color w:val="000000"/>
          <w:sz w:val="24"/>
          <w:szCs w:val="24"/>
        </w:rPr>
        <w:t xml:space="preserve">atit miratohen nga </w:t>
      </w:r>
      <w:r w:rsidR="00FF0361" w:rsidRPr="005B2169">
        <w:rPr>
          <w:rFonts w:ascii="Garamond" w:eastAsia="Times New Roman" w:hAnsi="Garamond" w:cs="Arial"/>
          <w:color w:val="000000" w:themeColor="text1"/>
          <w:sz w:val="24"/>
          <w:szCs w:val="24"/>
        </w:rPr>
        <w:t>Komiteti Drejtues Kombetar</w:t>
      </w:r>
      <w:r w:rsidR="00C57429" w:rsidRPr="005B2169">
        <w:rPr>
          <w:rFonts w:ascii="Garamond" w:eastAsia="Times New Roman" w:hAnsi="Garamond" w:cs="Arial"/>
          <w:color w:val="000000" w:themeColor="text1"/>
          <w:sz w:val="24"/>
          <w:szCs w:val="24"/>
        </w:rPr>
        <w:t>.</w:t>
      </w:r>
    </w:p>
    <w:p w14:paraId="79EA1E65" w14:textId="77777777" w:rsidR="00C57429" w:rsidRPr="00CD3E3C" w:rsidRDefault="00C57429" w:rsidP="002B4E77">
      <w:pPr>
        <w:spacing w:after="0" w:line="450" w:lineRule="atLeast"/>
        <w:textAlignment w:val="baseline"/>
        <w:rPr>
          <w:rFonts w:ascii="Garamond" w:eastAsia="Times New Roman" w:hAnsi="Garamond" w:cs="Arial"/>
          <w:color w:val="000000"/>
          <w:sz w:val="24"/>
          <w:szCs w:val="24"/>
        </w:rPr>
      </w:pPr>
      <w:r w:rsidRPr="00CD3E3C">
        <w:rPr>
          <w:rFonts w:ascii="Garamond" w:eastAsia="Times New Roman" w:hAnsi="Garamond" w:cs="Arial"/>
          <w:color w:val="000000"/>
          <w:sz w:val="24"/>
          <w:szCs w:val="24"/>
        </w:rPr>
        <w:t> </w:t>
      </w:r>
    </w:p>
    <w:p w14:paraId="4E9EBBD1" w14:textId="72EABFEE" w:rsidR="00FF0361" w:rsidRPr="00CD3E3C" w:rsidRDefault="00810F32" w:rsidP="002B4E77">
      <w:pPr>
        <w:spacing w:after="0" w:line="450" w:lineRule="atLeast"/>
        <w:textAlignment w:val="baseline"/>
        <w:rPr>
          <w:rFonts w:ascii="Garamond" w:eastAsia="Times New Roman" w:hAnsi="Garamond" w:cs="Arial"/>
          <w:color w:val="000000"/>
          <w:sz w:val="24"/>
          <w:szCs w:val="24"/>
        </w:rPr>
      </w:pPr>
      <w:r>
        <w:rPr>
          <w:rFonts w:ascii="Garamond" w:eastAsia="Times New Roman" w:hAnsi="Garamond" w:cs="Arial"/>
          <w:b/>
          <w:bCs/>
          <w:color w:val="FF0000"/>
          <w:sz w:val="24"/>
          <w:szCs w:val="24"/>
          <w:bdr w:val="none" w:sz="0" w:space="0" w:color="auto" w:frame="1"/>
        </w:rPr>
        <w:t>17</w:t>
      </w:r>
      <w:r w:rsidR="00C57429" w:rsidRPr="00CD3E3C">
        <w:rPr>
          <w:rFonts w:ascii="Garamond" w:eastAsia="Times New Roman" w:hAnsi="Garamond" w:cs="Arial"/>
          <w:b/>
          <w:bCs/>
          <w:color w:val="FF0000"/>
          <w:sz w:val="24"/>
          <w:szCs w:val="24"/>
          <w:bdr w:val="none" w:sz="0" w:space="0" w:color="auto" w:frame="1"/>
        </w:rPr>
        <w:t>. BURIMET FINANCIARE E MATERIALE DHE PËRDORIMI I TYRE</w:t>
      </w:r>
      <w:r>
        <w:rPr>
          <w:rFonts w:ascii="Garamond" w:eastAsia="Times New Roman" w:hAnsi="Garamond" w:cs="Arial"/>
          <w:color w:val="000000"/>
          <w:sz w:val="24"/>
          <w:szCs w:val="24"/>
        </w:rPr>
        <w:br/>
        <w:t>17</w:t>
      </w:r>
      <w:r w:rsidR="00C57429" w:rsidRPr="00CD3E3C">
        <w:rPr>
          <w:rFonts w:ascii="Garamond" w:eastAsia="Times New Roman" w:hAnsi="Garamond" w:cs="Arial"/>
          <w:color w:val="000000"/>
          <w:sz w:val="24"/>
          <w:szCs w:val="24"/>
        </w:rPr>
        <w:t>.1. Burimet financiare të Partisë së Lirisë janë:</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a. të ardhurat nga kuotizacionet;</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b. të ardhurat nga fondet publike, duke përfshirë edhe të ardhurat nga Buxheti i Shtetit, në përputhje me legjislacionin për financimin e partive politike;</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 xml:space="preserve">c. fondet jopublike, të cilat janë dhurimet financiare, dhurimet në natyrë, shërbimet, sponsorizimet, </w:t>
      </w:r>
      <w:r w:rsidR="00C57429" w:rsidRPr="00CD3E3C">
        <w:rPr>
          <w:rFonts w:ascii="Garamond" w:eastAsia="Times New Roman" w:hAnsi="Garamond" w:cs="Arial"/>
          <w:color w:val="000000"/>
          <w:sz w:val="24"/>
          <w:szCs w:val="24"/>
        </w:rPr>
        <w:lastRenderedPageBreak/>
        <w:t>kreditë apo garancitë e ndryshme nga anëtarët, përkrahësit dhe organizatat partnere të Partisë së Lirisë si dhe çdo transaksion tjetër financiar.</w:t>
      </w:r>
    </w:p>
    <w:p w14:paraId="259D005B" w14:textId="7D482581" w:rsidR="00C57429" w:rsidRPr="00CD3E3C" w:rsidRDefault="00F51BC0" w:rsidP="002B4E77">
      <w:pPr>
        <w:spacing w:after="0" w:line="450" w:lineRule="atLeast"/>
        <w:textAlignment w:val="baseline"/>
        <w:rPr>
          <w:rFonts w:ascii="Garamond" w:eastAsia="Times New Roman" w:hAnsi="Garamond" w:cs="Arial"/>
          <w:color w:val="000000"/>
          <w:sz w:val="24"/>
          <w:szCs w:val="24"/>
        </w:rPr>
      </w:pPr>
      <w:r w:rsidRPr="00F51BC0">
        <w:rPr>
          <w:rFonts w:ascii="Garamond" w:eastAsia="Times New Roman" w:hAnsi="Garamond" w:cs="Arial"/>
          <w:color w:val="2E74B5" w:themeColor="accent1" w:themeShade="BF"/>
          <w:sz w:val="24"/>
          <w:szCs w:val="24"/>
        </w:rPr>
        <w:t>ç</w:t>
      </w:r>
      <w:r w:rsidR="00FF0361" w:rsidRPr="00F51BC0">
        <w:rPr>
          <w:rFonts w:ascii="Garamond" w:eastAsia="Times New Roman" w:hAnsi="Garamond" w:cs="Arial"/>
          <w:color w:val="2E74B5" w:themeColor="accent1" w:themeShade="BF"/>
          <w:sz w:val="24"/>
          <w:szCs w:val="24"/>
        </w:rPr>
        <w:t>. të ardhurat nga aktivitete ekonomike te PL</w:t>
      </w:r>
      <w:r w:rsidR="00810F32" w:rsidRPr="00F51BC0">
        <w:rPr>
          <w:rFonts w:ascii="Garamond" w:eastAsia="Times New Roman" w:hAnsi="Garamond" w:cs="Arial"/>
          <w:color w:val="2E74B5" w:themeColor="accent1" w:themeShade="BF"/>
          <w:sz w:val="24"/>
          <w:szCs w:val="24"/>
        </w:rPr>
        <w:br/>
      </w:r>
      <w:r w:rsidR="00810F32">
        <w:rPr>
          <w:rFonts w:ascii="Garamond" w:eastAsia="Times New Roman" w:hAnsi="Garamond" w:cs="Arial"/>
          <w:color w:val="000000"/>
          <w:sz w:val="24"/>
          <w:szCs w:val="24"/>
        </w:rPr>
        <w:t>17</w:t>
      </w:r>
      <w:r w:rsidR="00C57429" w:rsidRPr="00CD3E3C">
        <w:rPr>
          <w:rFonts w:ascii="Garamond" w:eastAsia="Times New Roman" w:hAnsi="Garamond" w:cs="Arial"/>
          <w:color w:val="000000"/>
          <w:sz w:val="24"/>
          <w:szCs w:val="24"/>
        </w:rPr>
        <w:t>.2. Veprimtaria financiare dhe ekonomike e PL-së drejtohet nga Kryefinancieri i PL-së.</w:t>
      </w:r>
      <w:r w:rsidR="00C57429" w:rsidRPr="00CD3E3C">
        <w:rPr>
          <w:rFonts w:ascii="PMingLiU" w:eastAsia="PMingLiU" w:hAnsi="PMingLiU" w:cs="PMingLiU"/>
          <w:color w:val="000000"/>
          <w:sz w:val="24"/>
          <w:szCs w:val="24"/>
        </w:rPr>
        <w:br/>
      </w:r>
      <w:r w:rsidR="00810F32">
        <w:rPr>
          <w:rFonts w:ascii="Garamond" w:eastAsia="Times New Roman" w:hAnsi="Garamond" w:cs="Arial"/>
          <w:color w:val="000000"/>
          <w:sz w:val="24"/>
          <w:szCs w:val="24"/>
        </w:rPr>
        <w:t>17</w:t>
      </w:r>
      <w:r w:rsidR="00C57429" w:rsidRPr="00CD3E3C">
        <w:rPr>
          <w:rFonts w:ascii="Garamond" w:eastAsia="Times New Roman" w:hAnsi="Garamond" w:cs="Arial"/>
          <w:color w:val="000000"/>
          <w:sz w:val="24"/>
          <w:szCs w:val="24"/>
        </w:rPr>
        <w:t xml:space="preserve">.3. </w:t>
      </w:r>
      <w:r w:rsidR="00C57429" w:rsidRPr="00CD3E3C">
        <w:rPr>
          <w:rFonts w:ascii="Garamond" w:eastAsia="Times New Roman" w:hAnsi="Garamond" w:cs="Arial"/>
          <w:color w:val="4472C4" w:themeColor="accent5"/>
          <w:sz w:val="24"/>
          <w:szCs w:val="24"/>
        </w:rPr>
        <w:t>Kryefinancieri i Partisë së Lirisë zgjidhet</w:t>
      </w:r>
      <w:r w:rsidR="0094194C">
        <w:rPr>
          <w:rFonts w:ascii="Garamond" w:eastAsia="Times New Roman" w:hAnsi="Garamond" w:cs="Arial"/>
          <w:color w:val="4472C4" w:themeColor="accent5"/>
          <w:sz w:val="24"/>
          <w:szCs w:val="24"/>
        </w:rPr>
        <w:t xml:space="preserve"> nga</w:t>
      </w:r>
      <w:r w:rsidR="00C57429" w:rsidRPr="00CD3E3C">
        <w:rPr>
          <w:rFonts w:ascii="Garamond" w:eastAsia="Times New Roman" w:hAnsi="Garamond" w:cs="Arial"/>
          <w:color w:val="4472C4" w:themeColor="accent5"/>
          <w:sz w:val="24"/>
          <w:szCs w:val="24"/>
        </w:rPr>
        <w:t xml:space="preserve"> </w:t>
      </w:r>
      <w:r w:rsidR="00FF0361" w:rsidRPr="00CD3E3C">
        <w:rPr>
          <w:rFonts w:ascii="Garamond" w:eastAsia="Times New Roman" w:hAnsi="Garamond" w:cs="Arial"/>
          <w:color w:val="4472C4" w:themeColor="accent5"/>
          <w:sz w:val="24"/>
          <w:szCs w:val="24"/>
        </w:rPr>
        <w:t>Kryesia e PL</w:t>
      </w:r>
      <w:r>
        <w:rPr>
          <w:rFonts w:ascii="Garamond" w:eastAsia="Times New Roman" w:hAnsi="Garamond" w:cs="Arial"/>
          <w:color w:val="4472C4" w:themeColor="accent5"/>
          <w:sz w:val="24"/>
          <w:szCs w:val="24"/>
        </w:rPr>
        <w:t>-së</w:t>
      </w:r>
      <w:r w:rsidR="00FF0361" w:rsidRPr="00CD3E3C">
        <w:rPr>
          <w:rFonts w:ascii="Garamond" w:eastAsia="Times New Roman" w:hAnsi="Garamond" w:cs="Arial"/>
          <w:color w:val="4472C4" w:themeColor="accent5"/>
          <w:sz w:val="24"/>
          <w:szCs w:val="24"/>
        </w:rPr>
        <w:t xml:space="preserve"> me propozim te Presidentit</w:t>
      </w:r>
      <w:r w:rsidR="000875AE" w:rsidRPr="00CD3E3C">
        <w:rPr>
          <w:rFonts w:ascii="Garamond" w:eastAsia="Times New Roman" w:hAnsi="Garamond" w:cs="Arial"/>
          <w:color w:val="4472C4" w:themeColor="accent5"/>
          <w:sz w:val="24"/>
          <w:szCs w:val="24"/>
        </w:rPr>
        <w:t>.</w:t>
      </w:r>
      <w:r w:rsidR="00C57429" w:rsidRPr="00CD3E3C">
        <w:rPr>
          <w:rFonts w:ascii="Garamond" w:eastAsia="Times New Roman" w:hAnsi="Garamond" w:cs="Arial"/>
          <w:color w:val="000000"/>
          <w:sz w:val="24"/>
          <w:szCs w:val="24"/>
        </w:rPr>
        <w:t xml:space="preserve"> Mandati i tij zgjat 4 vite, me të drejtë rizgjedhjeje.</w:t>
      </w:r>
      <w:r w:rsidR="00C57429" w:rsidRPr="00CD3E3C">
        <w:rPr>
          <w:rFonts w:ascii="PMingLiU" w:eastAsia="PMingLiU" w:hAnsi="PMingLiU" w:cs="PMingLiU"/>
          <w:color w:val="000000"/>
          <w:sz w:val="24"/>
          <w:szCs w:val="24"/>
        </w:rPr>
        <w:br/>
      </w:r>
      <w:r w:rsidR="00810F32">
        <w:rPr>
          <w:rFonts w:ascii="Garamond" w:eastAsia="Times New Roman" w:hAnsi="Garamond" w:cs="Arial"/>
          <w:color w:val="000000"/>
          <w:sz w:val="24"/>
          <w:szCs w:val="24"/>
        </w:rPr>
        <w:t>17</w:t>
      </w:r>
      <w:r w:rsidR="00C57429" w:rsidRPr="00CD3E3C">
        <w:rPr>
          <w:rFonts w:ascii="Garamond" w:eastAsia="Times New Roman" w:hAnsi="Garamond" w:cs="Arial"/>
          <w:color w:val="000000"/>
          <w:sz w:val="24"/>
          <w:szCs w:val="24"/>
        </w:rPr>
        <w:t>.4. Aktiviteti financiar dhe ekonomik i PL-së mbikqyret nga Bordi i Auditimit të Brendshëm, sipas përcaktimeve të bëra në këtë statut.</w:t>
      </w:r>
      <w:r w:rsidR="00C57429" w:rsidRPr="00CD3E3C">
        <w:rPr>
          <w:rFonts w:ascii="PMingLiU" w:eastAsia="PMingLiU" w:hAnsi="PMingLiU" w:cs="PMingLiU"/>
          <w:color w:val="000000"/>
          <w:sz w:val="24"/>
          <w:szCs w:val="24"/>
        </w:rPr>
        <w:br/>
      </w:r>
      <w:r w:rsidR="00810F32">
        <w:rPr>
          <w:rFonts w:ascii="Garamond" w:eastAsia="Times New Roman" w:hAnsi="Garamond" w:cs="Arial"/>
          <w:color w:val="000000"/>
          <w:sz w:val="24"/>
          <w:szCs w:val="24"/>
        </w:rPr>
        <w:t>17</w:t>
      </w:r>
      <w:r w:rsidR="00C57429" w:rsidRPr="00CD3E3C">
        <w:rPr>
          <w:rFonts w:ascii="Garamond" w:eastAsia="Times New Roman" w:hAnsi="Garamond" w:cs="Arial"/>
          <w:color w:val="000000"/>
          <w:sz w:val="24"/>
          <w:szCs w:val="24"/>
        </w:rPr>
        <w:t>.5. Çdo 6 muaj, Kryefinancieri i paraqet Bordit të Auditimit të Brendshëm një raport në lidhje me aktivitetin financiar dhe ekonomik të Partisë së Lirisë. Forma dhe përmbajtja e këtij raporti miratohet nga Komiteti Drejtues Kombëtar. Ky raport, bëhet publik në faqen zyrtare të Partisë së Lirisë.</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b/>
          <w:color w:val="000000"/>
          <w:sz w:val="24"/>
          <w:szCs w:val="24"/>
        </w:rPr>
        <w:t>Bordi i Auditimit të Brendshëm</w:t>
      </w:r>
      <w:r w:rsidR="00AC51A9">
        <w:rPr>
          <w:rFonts w:ascii="Garamond" w:eastAsia="Times New Roman" w:hAnsi="Garamond" w:cs="Arial"/>
          <w:color w:val="000000"/>
          <w:sz w:val="24"/>
          <w:szCs w:val="24"/>
        </w:rPr>
        <w:br/>
        <w:t>17.6</w:t>
      </w:r>
      <w:r w:rsidR="00C57429" w:rsidRPr="00CD3E3C">
        <w:rPr>
          <w:rFonts w:ascii="Garamond" w:eastAsia="Times New Roman" w:hAnsi="Garamond" w:cs="Arial"/>
          <w:color w:val="000000"/>
          <w:sz w:val="24"/>
          <w:szCs w:val="24"/>
        </w:rPr>
        <w:t>. Bordi i Auditimit të Brendshëm është një strukturë qëndrore e cila përbëhet nga 5 anëtarë, të emëruar nga Komiteti Drejtues Kombëtar sipas kritereve dhe kushteve të përcaktuara në këtë statut.</w:t>
      </w:r>
      <w:r w:rsidR="00C57429" w:rsidRPr="00CD3E3C">
        <w:rPr>
          <w:rFonts w:ascii="PMingLiU" w:eastAsia="PMingLiU" w:hAnsi="PMingLiU" w:cs="PMingLiU"/>
          <w:color w:val="000000"/>
          <w:sz w:val="24"/>
          <w:szCs w:val="24"/>
        </w:rPr>
        <w:br/>
      </w:r>
      <w:r w:rsidR="00AC51A9">
        <w:rPr>
          <w:rFonts w:ascii="Garamond" w:eastAsia="Times New Roman" w:hAnsi="Garamond" w:cs="Arial"/>
          <w:color w:val="000000"/>
          <w:sz w:val="24"/>
          <w:szCs w:val="24"/>
        </w:rPr>
        <w:t>17.7</w:t>
      </w:r>
      <w:r w:rsidR="00C57429" w:rsidRPr="00CD3E3C">
        <w:rPr>
          <w:rFonts w:ascii="Garamond" w:eastAsia="Times New Roman" w:hAnsi="Garamond" w:cs="Arial"/>
          <w:color w:val="000000"/>
          <w:sz w:val="24"/>
          <w:szCs w:val="24"/>
        </w:rPr>
        <w:t>. Auditimi i brendshëm mbështetet në parimin e ligjshmërisë, paanësisë, integritetit, pavarësisë, objektivitetit dhe profesionalizmit.</w:t>
      </w:r>
      <w:r w:rsidR="00C57429" w:rsidRPr="00CD3E3C">
        <w:rPr>
          <w:rFonts w:ascii="PMingLiU" w:eastAsia="PMingLiU" w:hAnsi="PMingLiU" w:cs="PMingLiU"/>
          <w:color w:val="000000"/>
          <w:sz w:val="24"/>
          <w:szCs w:val="24"/>
        </w:rPr>
        <w:br/>
      </w:r>
      <w:r w:rsidR="00AC51A9">
        <w:rPr>
          <w:rFonts w:ascii="Garamond" w:eastAsia="Times New Roman" w:hAnsi="Garamond" w:cs="Arial"/>
          <w:color w:val="000000"/>
          <w:sz w:val="24"/>
          <w:szCs w:val="24"/>
        </w:rPr>
        <w:t>17.8</w:t>
      </w:r>
      <w:r w:rsidR="00C57429" w:rsidRPr="00CD3E3C">
        <w:rPr>
          <w:rFonts w:ascii="Garamond" w:eastAsia="Times New Roman" w:hAnsi="Garamond" w:cs="Arial"/>
          <w:color w:val="000000"/>
          <w:sz w:val="24"/>
          <w:szCs w:val="24"/>
        </w:rPr>
        <w:t>. Anëtarët e Bordit të Auditimit të Brendshëm përzgjidhen sipas një procedure transparente, konkurruese dhe duhet të plotësojnë kriteret e mëposhtme:</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a) të kenë integritet moral dhe profesional;</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b) të mos jenë dënuar penalisht me vendim të formës së prerë;</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c) të zotërojnë, të paktën, diplomë “Master i shkencave” apo të barasvlershëm me to, sipas legjislacionit të arsimit të lartë, dhe minimumi 3 vite përvojë pune në çështjet e auditimit ligjor dhe të kontabilitetit;</w:t>
      </w:r>
      <w:r w:rsidR="00C57429" w:rsidRPr="00CD3E3C">
        <w:rPr>
          <w:rFonts w:ascii="PMingLiU" w:eastAsia="PMingLiU" w:hAnsi="PMingLiU" w:cs="PMingLiU"/>
          <w:color w:val="000000"/>
          <w:sz w:val="24"/>
          <w:szCs w:val="24"/>
        </w:rPr>
        <w:br/>
      </w:r>
      <w:r w:rsidR="00AC51A9">
        <w:rPr>
          <w:rFonts w:ascii="Garamond" w:eastAsia="Times New Roman" w:hAnsi="Garamond" w:cs="Arial"/>
          <w:color w:val="000000"/>
          <w:sz w:val="24"/>
          <w:szCs w:val="24"/>
        </w:rPr>
        <w:t>17.9</w:t>
      </w:r>
      <w:r w:rsidR="00C57429" w:rsidRPr="00CD3E3C">
        <w:rPr>
          <w:rFonts w:ascii="Garamond" w:eastAsia="Times New Roman" w:hAnsi="Garamond" w:cs="Arial"/>
          <w:color w:val="000000"/>
          <w:sz w:val="24"/>
          <w:szCs w:val="24"/>
        </w:rPr>
        <w:t>. Kryetar i Bordit të Auditimit të Brendshëm zgjidhet me shumicë votash nga</w:t>
      </w:r>
      <w:r w:rsidR="00EC2B4A" w:rsidRPr="00CD3E3C">
        <w:rPr>
          <w:rFonts w:ascii="Garamond" w:eastAsia="Times New Roman" w:hAnsi="Garamond" w:cs="Arial"/>
          <w:color w:val="000000"/>
          <w:sz w:val="24"/>
          <w:szCs w:val="24"/>
        </w:rPr>
        <w:t xml:space="preserve"> KDK-ja me propozim të </w:t>
      </w:r>
      <w:r w:rsidR="00EC2B4A" w:rsidRPr="00CD3E3C">
        <w:rPr>
          <w:rFonts w:ascii="Garamond" w:eastAsia="Times New Roman" w:hAnsi="Garamond" w:cs="Arial"/>
          <w:color w:val="4472C4" w:themeColor="accent5"/>
          <w:sz w:val="24"/>
          <w:szCs w:val="24"/>
        </w:rPr>
        <w:t>Presidentit</w:t>
      </w:r>
      <w:r w:rsidR="00C57429" w:rsidRPr="00CD3E3C">
        <w:rPr>
          <w:rFonts w:ascii="Garamond" w:eastAsia="Times New Roman" w:hAnsi="Garamond" w:cs="Arial"/>
          <w:color w:val="000000"/>
          <w:sz w:val="24"/>
          <w:szCs w:val="24"/>
        </w:rPr>
        <w:t xml:space="preserve"> të partisë.</w:t>
      </w:r>
      <w:r w:rsidR="00C57429" w:rsidRPr="00CD3E3C">
        <w:rPr>
          <w:rFonts w:ascii="PMingLiU" w:eastAsia="PMingLiU" w:hAnsi="PMingLiU" w:cs="PMingLiU"/>
          <w:color w:val="000000"/>
          <w:sz w:val="24"/>
          <w:szCs w:val="24"/>
        </w:rPr>
        <w:br/>
      </w:r>
      <w:r w:rsidR="00AC51A9">
        <w:rPr>
          <w:rFonts w:ascii="Garamond" w:eastAsia="Times New Roman" w:hAnsi="Garamond" w:cs="Arial"/>
          <w:color w:val="000000"/>
          <w:sz w:val="24"/>
          <w:szCs w:val="24"/>
        </w:rPr>
        <w:t>17.10</w:t>
      </w:r>
      <w:r w:rsidR="00C57429" w:rsidRPr="00CD3E3C">
        <w:rPr>
          <w:rFonts w:ascii="Garamond" w:eastAsia="Times New Roman" w:hAnsi="Garamond" w:cs="Arial"/>
          <w:color w:val="000000"/>
          <w:sz w:val="24"/>
          <w:szCs w:val="24"/>
        </w:rPr>
        <w:t>. Bordi i Auditimit të Brendshëm:</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 xml:space="preserve">a) verifikon veprimtarinë financiare, kontrollon dhe mbikëqyr zbatimin e procedurave kontabël, </w:t>
      </w:r>
      <w:r w:rsidR="00C57429" w:rsidRPr="00CD3E3C">
        <w:rPr>
          <w:rFonts w:ascii="Garamond" w:eastAsia="Times New Roman" w:hAnsi="Garamond" w:cs="Arial"/>
          <w:color w:val="000000"/>
          <w:sz w:val="24"/>
          <w:szCs w:val="24"/>
        </w:rPr>
        <w:lastRenderedPageBreak/>
        <w:t>pajtueshmërinë e veprimeve të regjistruara në llogari me buxhetin, si dhe rregullsinë dhe korrektësinë e llogarive vjetore të aprovuara nga Kryesia;</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b) auditon pasqyrat financiare të PL-së;</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c) bën vlerësimin e situatës financiare të PL-së, si dhe i jep mendim Kryesisë për të gjitha problemet që i kërkohen prej kësaj të fundit;</w:t>
      </w:r>
      <w:r w:rsidR="00C57429" w:rsidRPr="00CD3E3C">
        <w:rPr>
          <w:rFonts w:ascii="PMingLiU" w:eastAsia="PMingLiU" w:hAnsi="PMingLiU" w:cs="PMingLiU"/>
          <w:color w:val="000000"/>
          <w:sz w:val="24"/>
          <w:szCs w:val="24"/>
        </w:rPr>
        <w:br/>
      </w:r>
      <w:r w:rsidR="008918AF">
        <w:rPr>
          <w:rFonts w:ascii="Garamond" w:eastAsia="Times New Roman" w:hAnsi="Garamond" w:cs="Arial"/>
          <w:color w:val="000000"/>
          <w:sz w:val="24"/>
          <w:szCs w:val="24"/>
        </w:rPr>
        <w:t>ç</w:t>
      </w:r>
      <w:r w:rsidR="00C57429" w:rsidRPr="00CD3E3C">
        <w:rPr>
          <w:rFonts w:ascii="Garamond" w:eastAsia="Times New Roman" w:hAnsi="Garamond" w:cs="Arial"/>
          <w:color w:val="000000"/>
          <w:sz w:val="24"/>
          <w:szCs w:val="24"/>
        </w:rPr>
        <w:t>) vlerëson përputhshmërinë e veprimtarisë së PL-së me legjislacionin në fuqi.</w:t>
      </w:r>
      <w:r w:rsidR="00C57429" w:rsidRPr="00CD3E3C">
        <w:rPr>
          <w:rFonts w:ascii="PMingLiU" w:eastAsia="PMingLiU" w:hAnsi="PMingLiU" w:cs="PMingLiU"/>
          <w:color w:val="000000"/>
          <w:sz w:val="24"/>
          <w:szCs w:val="24"/>
        </w:rPr>
        <w:br/>
      </w:r>
      <w:r w:rsidR="00AC51A9">
        <w:rPr>
          <w:rFonts w:ascii="Garamond" w:eastAsia="Times New Roman" w:hAnsi="Garamond" w:cs="Arial"/>
          <w:color w:val="000000"/>
          <w:sz w:val="24"/>
          <w:szCs w:val="24"/>
        </w:rPr>
        <w:t>17.11</w:t>
      </w:r>
      <w:r w:rsidR="00C57429" w:rsidRPr="00CD3E3C">
        <w:rPr>
          <w:rFonts w:ascii="Garamond" w:eastAsia="Times New Roman" w:hAnsi="Garamond" w:cs="Arial"/>
          <w:color w:val="000000"/>
          <w:sz w:val="24"/>
          <w:szCs w:val="24"/>
        </w:rPr>
        <w:t xml:space="preserve"> Bordi i Auditimit të Brendshëm i paraqet Kryesisë dhe Komitetit Drejtues Kombëtar një raport vjetor që nënshkruhet bashkërisht nga anëtarët e Komitetit të Auditimit të Brendshëm. Në rast mosmarrëveshje secili anëtar paraqet veçmas mendimet dhe vlerësimet e tij në Komitetin Drejtues Kombëtar, i cili merr vendimin përfundimtar në lidhje me çështjen.</w:t>
      </w:r>
      <w:r w:rsidR="00C57429" w:rsidRPr="00CD3E3C">
        <w:rPr>
          <w:rFonts w:ascii="PMingLiU" w:eastAsia="PMingLiU" w:hAnsi="PMingLiU" w:cs="PMingLiU"/>
          <w:color w:val="000000"/>
          <w:sz w:val="24"/>
          <w:szCs w:val="24"/>
        </w:rPr>
        <w:br/>
      </w:r>
      <w:r w:rsidR="00AC51A9">
        <w:rPr>
          <w:rFonts w:ascii="Garamond" w:eastAsia="Times New Roman" w:hAnsi="Garamond" w:cs="Arial"/>
          <w:color w:val="000000"/>
          <w:sz w:val="24"/>
          <w:szCs w:val="24"/>
        </w:rPr>
        <w:t>17.12</w:t>
      </w:r>
      <w:r w:rsidR="00C57429" w:rsidRPr="00CD3E3C">
        <w:rPr>
          <w:rFonts w:ascii="Garamond" w:eastAsia="Times New Roman" w:hAnsi="Garamond" w:cs="Arial"/>
          <w:color w:val="000000"/>
          <w:sz w:val="24"/>
          <w:szCs w:val="24"/>
        </w:rPr>
        <w:t>. Procedurat e përzgjedhjes, rastet e shkarkimit të anëtarëve të Bordit të Auditimit, rregullat e organizimit dhe funksionimit, si dhe shpërblimi i anëtarëve miratohen nga Komiteti Drejtues Kombëtar.</w:t>
      </w:r>
    </w:p>
    <w:p w14:paraId="132359AF" w14:textId="77777777" w:rsidR="00C57429" w:rsidRPr="00CD3E3C" w:rsidRDefault="00C57429" w:rsidP="002B4E77">
      <w:pPr>
        <w:spacing w:after="0" w:line="450" w:lineRule="atLeast"/>
        <w:textAlignment w:val="baseline"/>
        <w:rPr>
          <w:rFonts w:ascii="Garamond" w:eastAsia="Times New Roman" w:hAnsi="Garamond" w:cs="Arial"/>
          <w:color w:val="000000"/>
          <w:sz w:val="24"/>
          <w:szCs w:val="24"/>
        </w:rPr>
      </w:pPr>
      <w:r w:rsidRPr="00CD3E3C">
        <w:rPr>
          <w:rFonts w:ascii="Garamond" w:eastAsia="Times New Roman" w:hAnsi="Garamond" w:cs="Arial"/>
          <w:color w:val="000000"/>
          <w:sz w:val="24"/>
          <w:szCs w:val="24"/>
        </w:rPr>
        <w:t> </w:t>
      </w:r>
    </w:p>
    <w:p w14:paraId="4E345202" w14:textId="379D7A90" w:rsidR="00C57429" w:rsidRPr="00CD3E3C" w:rsidRDefault="00AC51A9" w:rsidP="002B4E77">
      <w:pPr>
        <w:spacing w:after="0" w:line="450" w:lineRule="atLeast"/>
        <w:textAlignment w:val="baseline"/>
        <w:rPr>
          <w:rFonts w:ascii="Garamond" w:eastAsia="Times New Roman" w:hAnsi="Garamond" w:cs="Arial"/>
          <w:color w:val="000000"/>
          <w:sz w:val="24"/>
          <w:szCs w:val="24"/>
        </w:rPr>
      </w:pPr>
      <w:r>
        <w:rPr>
          <w:rFonts w:ascii="Garamond" w:eastAsia="Times New Roman" w:hAnsi="Garamond" w:cs="Arial"/>
          <w:b/>
          <w:bCs/>
          <w:color w:val="FF0000"/>
          <w:sz w:val="24"/>
          <w:szCs w:val="24"/>
          <w:bdr w:val="none" w:sz="0" w:space="0" w:color="auto" w:frame="1"/>
        </w:rPr>
        <w:t>18.</w:t>
      </w:r>
      <w:r w:rsidR="00C57429" w:rsidRPr="00CD3E3C">
        <w:rPr>
          <w:rFonts w:ascii="Garamond" w:eastAsia="Times New Roman" w:hAnsi="Garamond" w:cs="Arial"/>
          <w:b/>
          <w:bCs/>
          <w:color w:val="FF0000"/>
          <w:sz w:val="24"/>
          <w:szCs w:val="24"/>
          <w:bdr w:val="none" w:sz="0" w:space="0" w:color="auto" w:frame="1"/>
        </w:rPr>
        <w:t xml:space="preserve"> ORGANIZATAT PARTNERE</w:t>
      </w:r>
      <w:r>
        <w:rPr>
          <w:rFonts w:ascii="Garamond" w:eastAsia="Times New Roman" w:hAnsi="Garamond" w:cs="Arial"/>
          <w:color w:val="000000"/>
          <w:sz w:val="24"/>
          <w:szCs w:val="24"/>
        </w:rPr>
        <w:br/>
        <w:t>18</w:t>
      </w:r>
      <w:r w:rsidR="00C57429" w:rsidRPr="00CD3E3C">
        <w:rPr>
          <w:rFonts w:ascii="Garamond" w:eastAsia="Times New Roman" w:hAnsi="Garamond" w:cs="Arial"/>
          <w:color w:val="000000"/>
          <w:sz w:val="24"/>
          <w:szCs w:val="24"/>
        </w:rPr>
        <w:t>.1. Lëvizja Rinore për Integrim dhe Lëvizja e Gruas për Integrim janë organizata partnere të PL-së</w:t>
      </w:r>
      <w:r w:rsidR="00CC2162" w:rsidRPr="00CD3E3C">
        <w:rPr>
          <w:rFonts w:ascii="Garamond" w:eastAsia="Times New Roman" w:hAnsi="Garamond" w:cs="Arial"/>
          <w:color w:val="000000"/>
          <w:sz w:val="24"/>
          <w:szCs w:val="24"/>
        </w:rPr>
        <w:t xml:space="preserve"> dhe </w:t>
      </w:r>
      <w:r w:rsidR="00CC2162" w:rsidRPr="00CD3E3C">
        <w:rPr>
          <w:rFonts w:ascii="Garamond" w:eastAsia="Times New Roman" w:hAnsi="Garamond" w:cs="Arial"/>
          <w:color w:val="4472C4" w:themeColor="accent5"/>
          <w:sz w:val="24"/>
          <w:szCs w:val="24"/>
        </w:rPr>
        <w:t>perfaqesohen me nga 2 anetar</w:t>
      </w:r>
      <w:r w:rsidR="008918AF">
        <w:rPr>
          <w:rFonts w:ascii="Garamond" w:eastAsia="Times New Roman" w:hAnsi="Garamond" w:cs="Arial"/>
          <w:color w:val="4472C4" w:themeColor="accent5"/>
          <w:sz w:val="24"/>
          <w:szCs w:val="24"/>
        </w:rPr>
        <w:t>e në Kryesinë Politike të</w:t>
      </w:r>
      <w:r w:rsidR="00CC2162" w:rsidRPr="00CD3E3C">
        <w:rPr>
          <w:rFonts w:ascii="Garamond" w:eastAsia="Times New Roman" w:hAnsi="Garamond" w:cs="Arial"/>
          <w:color w:val="4472C4" w:themeColor="accent5"/>
          <w:sz w:val="24"/>
          <w:szCs w:val="24"/>
        </w:rPr>
        <w:t xml:space="preserve"> PL</w:t>
      </w:r>
      <w:r w:rsidR="00506214">
        <w:rPr>
          <w:rFonts w:ascii="Garamond" w:eastAsia="Times New Roman" w:hAnsi="Garamond" w:cs="Arial"/>
          <w:color w:val="000000"/>
          <w:sz w:val="24"/>
          <w:szCs w:val="24"/>
        </w:rPr>
        <w:t>.</w:t>
      </w:r>
      <w:r w:rsidR="00506214">
        <w:rPr>
          <w:rFonts w:ascii="Garamond" w:eastAsia="Times New Roman" w:hAnsi="Garamond" w:cs="Arial"/>
          <w:color w:val="000000"/>
          <w:sz w:val="24"/>
          <w:szCs w:val="24"/>
        </w:rPr>
        <w:br/>
        <w:t>18</w:t>
      </w:r>
      <w:r w:rsidR="00C57429" w:rsidRPr="00CD3E3C">
        <w:rPr>
          <w:rFonts w:ascii="Garamond" w:eastAsia="Times New Roman" w:hAnsi="Garamond" w:cs="Arial"/>
          <w:color w:val="000000"/>
          <w:sz w:val="24"/>
          <w:szCs w:val="24"/>
        </w:rPr>
        <w:t xml:space="preserve">.2. </w:t>
      </w:r>
      <w:r w:rsidR="00C57429" w:rsidRPr="00CD3E3C">
        <w:rPr>
          <w:rFonts w:ascii="Garamond" w:eastAsia="Times New Roman" w:hAnsi="Garamond" w:cs="Arial"/>
          <w:color w:val="4472C4" w:themeColor="accent5"/>
          <w:sz w:val="24"/>
          <w:szCs w:val="24"/>
        </w:rPr>
        <w:t>Anëtarët e Lëvizjes Rinore për Integrim dhe Lëvizjes së Gruas për Integrim, janë auto</w:t>
      </w:r>
      <w:r w:rsidR="00610CA2">
        <w:rPr>
          <w:rFonts w:ascii="Garamond" w:eastAsia="Times New Roman" w:hAnsi="Garamond" w:cs="Arial"/>
          <w:color w:val="4472C4" w:themeColor="accent5"/>
          <w:sz w:val="24"/>
          <w:szCs w:val="24"/>
        </w:rPr>
        <w:t xml:space="preserve">matikisht anëtarë të PL-së nëse dëshirojnë </w:t>
      </w:r>
      <w:r w:rsidR="000875AE" w:rsidRPr="00CD3E3C">
        <w:rPr>
          <w:rFonts w:ascii="Garamond" w:eastAsia="Times New Roman" w:hAnsi="Garamond" w:cs="Arial"/>
          <w:color w:val="4472C4" w:themeColor="accent5"/>
          <w:sz w:val="24"/>
          <w:szCs w:val="24"/>
        </w:rPr>
        <w:t xml:space="preserve">dhe </w:t>
      </w:r>
      <w:r w:rsidR="00C57429" w:rsidRPr="00CD3E3C">
        <w:rPr>
          <w:rFonts w:ascii="Garamond" w:eastAsia="Times New Roman" w:hAnsi="Garamond" w:cs="Arial"/>
          <w:color w:val="4472C4" w:themeColor="accent5"/>
          <w:sz w:val="24"/>
          <w:szCs w:val="24"/>
        </w:rPr>
        <w:t>plotësojnë kriteret e vendosura nga ky statut.</w:t>
      </w:r>
      <w:r w:rsidR="00C57429" w:rsidRPr="00CD3E3C">
        <w:rPr>
          <w:rFonts w:ascii="PMingLiU" w:eastAsia="PMingLiU" w:hAnsi="PMingLiU" w:cs="PMingLiU"/>
          <w:color w:val="4472C4" w:themeColor="accent5"/>
          <w:sz w:val="24"/>
          <w:szCs w:val="24"/>
        </w:rPr>
        <w:br/>
      </w:r>
      <w:r w:rsidR="00506214">
        <w:rPr>
          <w:rFonts w:ascii="Garamond" w:eastAsia="Times New Roman" w:hAnsi="Garamond" w:cs="Arial"/>
          <w:color w:val="000000"/>
          <w:sz w:val="24"/>
          <w:szCs w:val="24"/>
        </w:rPr>
        <w:t>18</w:t>
      </w:r>
      <w:r w:rsidR="00C57429" w:rsidRPr="00CD3E3C">
        <w:rPr>
          <w:rFonts w:ascii="Garamond" w:eastAsia="Times New Roman" w:hAnsi="Garamond" w:cs="Arial"/>
          <w:color w:val="000000"/>
          <w:sz w:val="24"/>
          <w:szCs w:val="24"/>
        </w:rPr>
        <w:t xml:space="preserve">.3. </w:t>
      </w:r>
      <w:r w:rsidR="00C57429" w:rsidRPr="00CD3E3C">
        <w:rPr>
          <w:rFonts w:ascii="Garamond" w:eastAsia="Times New Roman" w:hAnsi="Garamond" w:cs="Arial"/>
          <w:color w:val="4472C4" w:themeColor="accent5"/>
          <w:sz w:val="24"/>
          <w:szCs w:val="24"/>
        </w:rPr>
        <w:t xml:space="preserve">Lëvizja e Gruas për Integrim </w:t>
      </w:r>
      <w:r w:rsidR="000875AE" w:rsidRPr="00CD3E3C">
        <w:rPr>
          <w:rFonts w:ascii="Garamond" w:eastAsia="Times New Roman" w:hAnsi="Garamond" w:cs="Arial"/>
          <w:color w:val="4472C4" w:themeColor="accent5"/>
          <w:sz w:val="24"/>
          <w:szCs w:val="24"/>
        </w:rPr>
        <w:t xml:space="preserve">mund të </w:t>
      </w:r>
      <w:r w:rsidR="00C57429" w:rsidRPr="00CD3E3C">
        <w:rPr>
          <w:rFonts w:ascii="Garamond" w:eastAsia="Times New Roman" w:hAnsi="Garamond" w:cs="Arial"/>
          <w:color w:val="4472C4" w:themeColor="accent5"/>
          <w:sz w:val="24"/>
          <w:szCs w:val="24"/>
        </w:rPr>
        <w:t>përfaqësohet me lista të veçanta kandidimi për në forumet e PL-së në të gjitha nivelet</w:t>
      </w:r>
      <w:r w:rsidR="00EC05D9">
        <w:rPr>
          <w:rFonts w:ascii="Garamond" w:eastAsia="Times New Roman" w:hAnsi="Garamond" w:cs="Arial"/>
          <w:color w:val="000000"/>
          <w:sz w:val="24"/>
          <w:szCs w:val="24"/>
        </w:rPr>
        <w:t>. P</w:t>
      </w:r>
      <w:r w:rsidR="00C57429" w:rsidRPr="00CD3E3C">
        <w:rPr>
          <w:rFonts w:ascii="Garamond" w:eastAsia="Times New Roman" w:hAnsi="Garamond" w:cs="Arial"/>
          <w:color w:val="000000"/>
          <w:sz w:val="24"/>
          <w:szCs w:val="24"/>
        </w:rPr>
        <w:t>arim</w:t>
      </w:r>
      <w:r w:rsidR="00EC05D9">
        <w:rPr>
          <w:rFonts w:ascii="Garamond" w:eastAsia="Times New Roman" w:hAnsi="Garamond" w:cs="Arial"/>
          <w:color w:val="000000"/>
          <w:sz w:val="24"/>
          <w:szCs w:val="24"/>
        </w:rPr>
        <w:t xml:space="preserve">i </w:t>
      </w:r>
      <w:r w:rsidR="008918AF">
        <w:rPr>
          <w:rFonts w:ascii="Garamond" w:eastAsia="Times New Roman" w:hAnsi="Garamond" w:cs="Arial"/>
          <w:color w:val="000000"/>
          <w:sz w:val="24"/>
          <w:szCs w:val="24"/>
        </w:rPr>
        <w:t xml:space="preserve">i </w:t>
      </w:r>
      <w:r w:rsidR="00EC05D9">
        <w:rPr>
          <w:rFonts w:ascii="Garamond" w:eastAsia="Times New Roman" w:hAnsi="Garamond" w:cs="Arial"/>
          <w:color w:val="000000"/>
          <w:sz w:val="24"/>
          <w:szCs w:val="24"/>
        </w:rPr>
        <w:t>barazise gjinore</w:t>
      </w:r>
      <w:r w:rsidR="00C57429" w:rsidRPr="00CD3E3C">
        <w:rPr>
          <w:rFonts w:ascii="Garamond" w:eastAsia="Times New Roman" w:hAnsi="Garamond" w:cs="Arial"/>
          <w:color w:val="000000"/>
          <w:sz w:val="24"/>
          <w:szCs w:val="24"/>
        </w:rPr>
        <w:t xml:space="preserve"> ësht</w:t>
      </w:r>
      <w:r w:rsidR="00EC05D9">
        <w:rPr>
          <w:rFonts w:ascii="Garamond" w:eastAsia="Times New Roman" w:hAnsi="Garamond" w:cs="Arial"/>
          <w:color w:val="000000"/>
          <w:sz w:val="24"/>
          <w:szCs w:val="24"/>
        </w:rPr>
        <w:t>ë i detyruar të respektohet</w:t>
      </w:r>
      <w:r w:rsidR="00C57429" w:rsidRPr="00CD3E3C">
        <w:rPr>
          <w:rFonts w:ascii="Garamond" w:eastAsia="Times New Roman" w:hAnsi="Garamond" w:cs="Arial"/>
          <w:color w:val="000000"/>
          <w:sz w:val="24"/>
          <w:szCs w:val="24"/>
        </w:rPr>
        <w:t xml:space="preserve"> në përbërjen e të gjitha forumeve të PL-së.</w:t>
      </w:r>
      <w:r w:rsidR="00C57429" w:rsidRPr="00CD3E3C">
        <w:rPr>
          <w:rFonts w:ascii="PMingLiU" w:eastAsia="PMingLiU" w:hAnsi="PMingLiU" w:cs="PMingLiU"/>
          <w:color w:val="000000"/>
          <w:sz w:val="24"/>
          <w:szCs w:val="24"/>
        </w:rPr>
        <w:br/>
      </w:r>
      <w:r w:rsidR="00506214" w:rsidRPr="00AA7057">
        <w:rPr>
          <w:rFonts w:ascii="Garamond" w:eastAsia="Times New Roman" w:hAnsi="Garamond" w:cs="Arial"/>
          <w:color w:val="000000" w:themeColor="text1"/>
          <w:sz w:val="24"/>
          <w:szCs w:val="24"/>
        </w:rPr>
        <w:t>18</w:t>
      </w:r>
      <w:r w:rsidR="00C57429" w:rsidRPr="00AA7057">
        <w:rPr>
          <w:rFonts w:ascii="Garamond" w:eastAsia="Times New Roman" w:hAnsi="Garamond" w:cs="Arial"/>
          <w:color w:val="000000" w:themeColor="text1"/>
          <w:sz w:val="24"/>
          <w:szCs w:val="24"/>
        </w:rPr>
        <w:t xml:space="preserve">.4. Lëvizja Rinore për Integrim </w:t>
      </w:r>
      <w:r w:rsidR="000875AE" w:rsidRPr="00AA7057">
        <w:rPr>
          <w:rFonts w:ascii="Garamond" w:eastAsia="Times New Roman" w:hAnsi="Garamond" w:cs="Arial"/>
          <w:color w:val="000000" w:themeColor="text1"/>
          <w:sz w:val="24"/>
          <w:szCs w:val="24"/>
        </w:rPr>
        <w:t xml:space="preserve">mund të </w:t>
      </w:r>
      <w:r w:rsidR="00C57429" w:rsidRPr="00AA7057">
        <w:rPr>
          <w:rFonts w:ascii="Garamond" w:eastAsia="Times New Roman" w:hAnsi="Garamond" w:cs="Arial"/>
          <w:color w:val="000000" w:themeColor="text1"/>
          <w:sz w:val="24"/>
          <w:szCs w:val="24"/>
        </w:rPr>
        <w:t>përfaqësohet me lista të veçanta kandidimi për në forum</w:t>
      </w:r>
      <w:r w:rsidR="00AA7057" w:rsidRPr="00AA7057">
        <w:rPr>
          <w:rFonts w:ascii="Garamond" w:eastAsia="Times New Roman" w:hAnsi="Garamond" w:cs="Arial"/>
          <w:color w:val="000000" w:themeColor="text1"/>
          <w:sz w:val="24"/>
          <w:szCs w:val="24"/>
        </w:rPr>
        <w:t>et e PL-së në të gjitha nivelet</w:t>
      </w:r>
      <w:r w:rsidR="00C57429" w:rsidRPr="00AA7057">
        <w:rPr>
          <w:rFonts w:ascii="Garamond" w:eastAsia="Times New Roman" w:hAnsi="Garamond" w:cs="Arial"/>
          <w:color w:val="000000" w:themeColor="text1"/>
          <w:sz w:val="24"/>
          <w:szCs w:val="24"/>
        </w:rPr>
        <w:t xml:space="preserve">. Në çdo rast përfaqësimi i Lëvizjes Rinore për Integrim do të jetë </w:t>
      </w:r>
      <w:r w:rsidR="00C57429" w:rsidRPr="00CD3E3C">
        <w:rPr>
          <w:rFonts w:ascii="Garamond" w:eastAsia="Times New Roman" w:hAnsi="Garamond" w:cs="Arial"/>
          <w:color w:val="000000"/>
          <w:sz w:val="24"/>
          <w:szCs w:val="24"/>
        </w:rPr>
        <w:t>një përfaqësim i barabartë gjinor.</w:t>
      </w:r>
      <w:r w:rsidR="00C57429" w:rsidRPr="00CD3E3C">
        <w:rPr>
          <w:rFonts w:ascii="PMingLiU" w:eastAsia="PMingLiU" w:hAnsi="PMingLiU" w:cs="PMingLiU"/>
          <w:color w:val="000000"/>
          <w:sz w:val="24"/>
          <w:szCs w:val="24"/>
        </w:rPr>
        <w:br/>
      </w:r>
      <w:r w:rsidR="00515252">
        <w:rPr>
          <w:rFonts w:ascii="Garamond" w:eastAsia="Times New Roman" w:hAnsi="Garamond" w:cs="Arial"/>
          <w:color w:val="000000"/>
          <w:sz w:val="24"/>
          <w:szCs w:val="24"/>
        </w:rPr>
        <w:t>18</w:t>
      </w:r>
      <w:r w:rsidR="006E201F">
        <w:rPr>
          <w:rFonts w:ascii="Garamond" w:eastAsia="Times New Roman" w:hAnsi="Garamond" w:cs="Arial"/>
          <w:color w:val="000000"/>
          <w:sz w:val="24"/>
          <w:szCs w:val="24"/>
        </w:rPr>
        <w:t>.5</w:t>
      </w:r>
      <w:r w:rsidR="00C57429" w:rsidRPr="00CD3E3C">
        <w:rPr>
          <w:rFonts w:ascii="Garamond" w:eastAsia="Times New Roman" w:hAnsi="Garamond" w:cs="Arial"/>
          <w:color w:val="000000"/>
          <w:sz w:val="24"/>
          <w:szCs w:val="24"/>
        </w:rPr>
        <w:t xml:space="preserve"> Në buxhetin e Partisë së Lirisë, parashikohen zëra më vete për Lëvizjen e Gruas për Integrim dhe për Lëvizjen Rinore për Integrim.</w:t>
      </w:r>
    </w:p>
    <w:p w14:paraId="483B02D9" w14:textId="77777777" w:rsidR="00C57429" w:rsidRPr="00CD3E3C" w:rsidRDefault="00C57429" w:rsidP="002B4E77">
      <w:pPr>
        <w:spacing w:after="0" w:line="450" w:lineRule="atLeast"/>
        <w:textAlignment w:val="baseline"/>
        <w:rPr>
          <w:rFonts w:ascii="Garamond" w:eastAsia="Times New Roman" w:hAnsi="Garamond" w:cs="Arial"/>
          <w:color w:val="000000"/>
          <w:sz w:val="24"/>
          <w:szCs w:val="24"/>
        </w:rPr>
      </w:pPr>
      <w:r w:rsidRPr="00CD3E3C">
        <w:rPr>
          <w:rFonts w:ascii="Garamond" w:eastAsia="Times New Roman" w:hAnsi="Garamond" w:cs="Arial"/>
          <w:color w:val="000000"/>
          <w:sz w:val="24"/>
          <w:szCs w:val="24"/>
        </w:rPr>
        <w:t> </w:t>
      </w:r>
    </w:p>
    <w:p w14:paraId="1AE91CCB" w14:textId="1F11B94D" w:rsidR="00C57429" w:rsidRPr="00CD3E3C" w:rsidRDefault="00AA7057" w:rsidP="002B4E77">
      <w:pPr>
        <w:spacing w:after="0" w:line="450" w:lineRule="atLeast"/>
        <w:textAlignment w:val="baseline"/>
        <w:rPr>
          <w:rFonts w:ascii="Garamond" w:eastAsia="Times New Roman" w:hAnsi="Garamond" w:cs="Arial"/>
          <w:color w:val="000000"/>
          <w:sz w:val="24"/>
          <w:szCs w:val="24"/>
        </w:rPr>
      </w:pPr>
      <w:r>
        <w:rPr>
          <w:rFonts w:ascii="Garamond" w:eastAsia="Times New Roman" w:hAnsi="Garamond" w:cs="Arial"/>
          <w:b/>
          <w:bCs/>
          <w:color w:val="FF0000"/>
          <w:sz w:val="24"/>
          <w:szCs w:val="24"/>
          <w:bdr w:val="none" w:sz="0" w:space="0" w:color="auto" w:frame="1"/>
        </w:rPr>
        <w:lastRenderedPageBreak/>
        <w:t>19</w:t>
      </w:r>
      <w:r w:rsidR="00C57429" w:rsidRPr="00CD3E3C">
        <w:rPr>
          <w:rFonts w:ascii="Garamond" w:eastAsia="Times New Roman" w:hAnsi="Garamond" w:cs="Arial"/>
          <w:b/>
          <w:bCs/>
          <w:color w:val="FF0000"/>
          <w:sz w:val="24"/>
          <w:szCs w:val="24"/>
          <w:bdr w:val="none" w:sz="0" w:space="0" w:color="auto" w:frame="1"/>
        </w:rPr>
        <w:t>. MARRËDHËNIET ME ORGANIZATAT E TJERA POLITIKE DHE SHOQËRORE</w:t>
      </w:r>
      <w:r>
        <w:rPr>
          <w:rFonts w:ascii="Garamond" w:eastAsia="Times New Roman" w:hAnsi="Garamond" w:cs="Arial"/>
          <w:color w:val="000000"/>
          <w:sz w:val="24"/>
          <w:szCs w:val="24"/>
        </w:rPr>
        <w:br/>
        <w:t>19</w:t>
      </w:r>
      <w:r w:rsidR="00C57429" w:rsidRPr="00CD3E3C">
        <w:rPr>
          <w:rFonts w:ascii="Garamond" w:eastAsia="Times New Roman" w:hAnsi="Garamond" w:cs="Arial"/>
          <w:color w:val="000000"/>
          <w:sz w:val="24"/>
          <w:szCs w:val="24"/>
        </w:rPr>
        <w:t>.1. PL-ja bashkëpunon me sindikatat si dhe me organizatat politike e shoqërore që veprojnë në përputhje me legjislacionin shqiptar, kryesisht me ato organizata të cilat ashtu si PL-ja shikojnë</w:t>
      </w:r>
      <w:r w:rsidR="00CC2162" w:rsidRPr="00CD3E3C">
        <w:rPr>
          <w:rFonts w:ascii="Garamond" w:eastAsia="Times New Roman" w:hAnsi="Garamond" w:cs="Arial"/>
          <w:color w:val="000000"/>
          <w:sz w:val="24"/>
          <w:szCs w:val="24"/>
        </w:rPr>
        <w:t xml:space="preserve"> </w:t>
      </w:r>
      <w:r w:rsidR="00CC2162" w:rsidRPr="00CD3E3C">
        <w:rPr>
          <w:rFonts w:ascii="Garamond" w:eastAsia="Times New Roman" w:hAnsi="Garamond" w:cs="Arial"/>
          <w:color w:val="4472C4" w:themeColor="accent5"/>
          <w:sz w:val="24"/>
          <w:szCs w:val="24"/>
        </w:rPr>
        <w:t>qeverisjen e mire, llogaridhenien, në shërbim te qytetareve,</w:t>
      </w:r>
      <w:r w:rsidR="00C57429" w:rsidRPr="00CD3E3C">
        <w:rPr>
          <w:rFonts w:ascii="Garamond" w:eastAsia="Times New Roman" w:hAnsi="Garamond" w:cs="Arial"/>
          <w:color w:val="4472C4" w:themeColor="accent5"/>
          <w:sz w:val="24"/>
          <w:szCs w:val="24"/>
        </w:rPr>
        <w:t xml:space="preserve"> si modelin më të mirë për zhvillimin e vendit.</w:t>
      </w:r>
      <w:r>
        <w:rPr>
          <w:rFonts w:ascii="Garamond" w:eastAsia="Times New Roman" w:hAnsi="Garamond" w:cs="Arial"/>
          <w:color w:val="000000"/>
          <w:sz w:val="24"/>
          <w:szCs w:val="24"/>
        </w:rPr>
        <w:br/>
        <w:t>19</w:t>
      </w:r>
      <w:r w:rsidR="00C57429" w:rsidRPr="00CD3E3C">
        <w:rPr>
          <w:rFonts w:ascii="Garamond" w:eastAsia="Times New Roman" w:hAnsi="Garamond" w:cs="Arial"/>
          <w:color w:val="000000"/>
          <w:sz w:val="24"/>
          <w:szCs w:val="24"/>
        </w:rPr>
        <w:t>.2. PL-ja bashkëpunon me të gjitha ato organizata politike e shoqërore që synojnë një shoqëri demokratike e drejtësi shoqërore, duke u bazuar te debati konstruktiv dhe respektimi i pikëpamjeve.</w:t>
      </w:r>
      <w:r w:rsidR="00C57429" w:rsidRPr="00CD3E3C">
        <w:rPr>
          <w:rFonts w:ascii="PMingLiU" w:eastAsia="PMingLiU" w:hAnsi="PMingLiU" w:cs="PMingLiU"/>
          <w:color w:val="000000"/>
          <w:sz w:val="24"/>
          <w:szCs w:val="24"/>
        </w:rPr>
        <w:br/>
      </w:r>
      <w:r>
        <w:rPr>
          <w:rFonts w:ascii="Garamond" w:eastAsia="Times New Roman" w:hAnsi="Garamond" w:cs="Arial"/>
          <w:color w:val="000000"/>
          <w:sz w:val="24"/>
          <w:szCs w:val="24"/>
        </w:rPr>
        <w:t>19</w:t>
      </w:r>
      <w:r w:rsidR="00C57429" w:rsidRPr="00CD3E3C">
        <w:rPr>
          <w:rFonts w:ascii="Garamond" w:eastAsia="Times New Roman" w:hAnsi="Garamond" w:cs="Arial"/>
          <w:color w:val="000000"/>
          <w:sz w:val="24"/>
          <w:szCs w:val="24"/>
        </w:rPr>
        <w:t>.3. PL bashkëpunon me organizatat shoqërore, të angazhuara në mbrojtjen e lirive dhe të drejtave themelore të njeriut.</w:t>
      </w:r>
      <w:r w:rsidR="00C57429" w:rsidRPr="00CD3E3C">
        <w:rPr>
          <w:rFonts w:ascii="PMingLiU" w:eastAsia="PMingLiU" w:hAnsi="PMingLiU" w:cs="PMingLiU"/>
          <w:color w:val="000000"/>
          <w:sz w:val="24"/>
          <w:szCs w:val="24"/>
        </w:rPr>
        <w:br/>
      </w:r>
      <w:r w:rsidR="00C57429" w:rsidRPr="00CD3E3C">
        <w:rPr>
          <w:rFonts w:ascii="Garamond" w:eastAsia="Times New Roman" w:hAnsi="Garamond" w:cs="Arial"/>
          <w:color w:val="000000"/>
          <w:sz w:val="24"/>
          <w:szCs w:val="24"/>
        </w:rPr>
        <w:t>A</w:t>
      </w:r>
      <w:r w:rsidR="00672404" w:rsidRPr="00CD3E3C">
        <w:rPr>
          <w:rFonts w:ascii="Garamond" w:eastAsia="Times New Roman" w:hAnsi="Garamond" w:cs="Arial"/>
          <w:color w:val="000000"/>
          <w:sz w:val="24"/>
          <w:szCs w:val="24"/>
        </w:rPr>
        <w:t>jo mbështet</w:t>
      </w:r>
      <w:r w:rsidR="00C57429" w:rsidRPr="00CD3E3C">
        <w:rPr>
          <w:rFonts w:ascii="Garamond" w:eastAsia="Times New Roman" w:hAnsi="Garamond" w:cs="Arial"/>
          <w:color w:val="000000"/>
          <w:sz w:val="24"/>
          <w:szCs w:val="24"/>
        </w:rPr>
        <w:t xml:space="preserve"> organizatat shoqërore, përfaqësuese të pakicave kombëtare, duke ju garantuar integrimin e gjithëanshëm si dhe promovimin e mbrojtjen e identitetit të tyre etnik, kulturor, gjuhësor e fetar.</w:t>
      </w:r>
      <w:r w:rsidR="00C57429" w:rsidRPr="00CD3E3C">
        <w:rPr>
          <w:rFonts w:ascii="PMingLiU" w:eastAsia="PMingLiU" w:hAnsi="PMingLiU" w:cs="PMingLiU"/>
          <w:color w:val="000000"/>
          <w:sz w:val="24"/>
          <w:szCs w:val="24"/>
        </w:rPr>
        <w:br/>
      </w:r>
      <w:r>
        <w:rPr>
          <w:rFonts w:ascii="Garamond" w:eastAsia="Times New Roman" w:hAnsi="Garamond" w:cs="Arial"/>
          <w:color w:val="000000"/>
          <w:sz w:val="24"/>
          <w:szCs w:val="24"/>
        </w:rPr>
        <w:t>19</w:t>
      </w:r>
      <w:r w:rsidR="00C57429" w:rsidRPr="00CD3E3C">
        <w:rPr>
          <w:rFonts w:ascii="Garamond" w:eastAsia="Times New Roman" w:hAnsi="Garamond" w:cs="Arial"/>
          <w:color w:val="000000"/>
          <w:sz w:val="24"/>
          <w:szCs w:val="24"/>
        </w:rPr>
        <w:t>.4. PL-ja, duke respektuar pavarësinë dhe parimin e mosndërhyrjes, bashkëpunon më të gjitha partitë politike dhe organizatat politike apo të shoqërisë civile të shqiptarëve kudo që janë, në interes të mbrojtjes dhe të përmirësimit të të drejtave të shqiptarëve dhe zgjidhjes së çështjes kombëtare.</w:t>
      </w:r>
      <w:r w:rsidR="00C57429" w:rsidRPr="00CD3E3C">
        <w:rPr>
          <w:rFonts w:ascii="PMingLiU" w:eastAsia="PMingLiU" w:hAnsi="PMingLiU" w:cs="PMingLiU"/>
          <w:color w:val="000000"/>
          <w:sz w:val="24"/>
          <w:szCs w:val="24"/>
        </w:rPr>
        <w:br/>
      </w:r>
      <w:r>
        <w:rPr>
          <w:rFonts w:ascii="Garamond" w:eastAsia="Times New Roman" w:hAnsi="Garamond" w:cs="Arial"/>
          <w:color w:val="000000"/>
          <w:sz w:val="24"/>
          <w:szCs w:val="24"/>
        </w:rPr>
        <w:t>19</w:t>
      </w:r>
      <w:r w:rsidR="00C57429" w:rsidRPr="00CD3E3C">
        <w:rPr>
          <w:rFonts w:ascii="Garamond" w:eastAsia="Times New Roman" w:hAnsi="Garamond" w:cs="Arial"/>
          <w:color w:val="000000"/>
          <w:sz w:val="24"/>
          <w:szCs w:val="24"/>
        </w:rPr>
        <w:t xml:space="preserve">.5. PL-ja bashkëpunon me të gjitha organizatat politike në botë </w:t>
      </w:r>
      <w:r w:rsidR="00672404" w:rsidRPr="00CD3E3C">
        <w:rPr>
          <w:rFonts w:ascii="Garamond" w:eastAsia="Times New Roman" w:hAnsi="Garamond" w:cs="Arial"/>
          <w:color w:val="000000"/>
          <w:sz w:val="24"/>
          <w:szCs w:val="24"/>
        </w:rPr>
        <w:t xml:space="preserve">që janë </w:t>
      </w:r>
      <w:r w:rsidR="00672404" w:rsidRPr="00CD3E3C">
        <w:rPr>
          <w:rFonts w:ascii="Garamond" w:eastAsia="Times New Roman" w:hAnsi="Garamond" w:cs="Arial"/>
          <w:color w:val="4472C4" w:themeColor="accent5"/>
          <w:sz w:val="24"/>
          <w:szCs w:val="24"/>
        </w:rPr>
        <w:t xml:space="preserve">mike të Shqiperise dhe </w:t>
      </w:r>
      <w:r w:rsidR="00C57429" w:rsidRPr="00CD3E3C">
        <w:rPr>
          <w:rFonts w:ascii="Garamond" w:eastAsia="Times New Roman" w:hAnsi="Garamond" w:cs="Arial"/>
          <w:color w:val="4472C4" w:themeColor="accent5"/>
          <w:sz w:val="24"/>
          <w:szCs w:val="24"/>
        </w:rPr>
        <w:t>që synojnë një</w:t>
      </w:r>
      <w:r w:rsidR="00672404" w:rsidRPr="00CD3E3C">
        <w:rPr>
          <w:rFonts w:ascii="Garamond" w:eastAsia="Times New Roman" w:hAnsi="Garamond" w:cs="Arial"/>
          <w:color w:val="4472C4" w:themeColor="accent5"/>
          <w:sz w:val="24"/>
          <w:szCs w:val="24"/>
        </w:rPr>
        <w:t xml:space="preserve"> shoqëri demokratike, ekonomi te lire te tregut dhe respektimin e te drejtave te njeriut.</w:t>
      </w:r>
    </w:p>
    <w:p w14:paraId="7D5115CE" w14:textId="77777777" w:rsidR="00672404" w:rsidRPr="00CD3E3C" w:rsidRDefault="00672404" w:rsidP="002B4E77">
      <w:pPr>
        <w:spacing w:after="0" w:line="450" w:lineRule="atLeast"/>
        <w:textAlignment w:val="baseline"/>
        <w:rPr>
          <w:rFonts w:ascii="Garamond" w:eastAsia="Times New Roman" w:hAnsi="Garamond" w:cs="Arial"/>
          <w:color w:val="000000"/>
          <w:sz w:val="24"/>
          <w:szCs w:val="24"/>
        </w:rPr>
      </w:pPr>
    </w:p>
    <w:p w14:paraId="132A521D" w14:textId="7128F4E4" w:rsidR="00C57429" w:rsidRPr="00CD3E3C" w:rsidRDefault="00AA7057" w:rsidP="002B4E77">
      <w:pPr>
        <w:spacing w:after="0" w:line="450" w:lineRule="atLeast"/>
        <w:textAlignment w:val="baseline"/>
        <w:rPr>
          <w:rFonts w:ascii="Garamond" w:eastAsia="Times New Roman" w:hAnsi="Garamond" w:cs="Arial"/>
          <w:color w:val="000000"/>
          <w:sz w:val="24"/>
          <w:szCs w:val="24"/>
        </w:rPr>
      </w:pPr>
      <w:r>
        <w:rPr>
          <w:rFonts w:ascii="Garamond" w:eastAsia="Times New Roman" w:hAnsi="Garamond" w:cs="Arial"/>
          <w:color w:val="000000"/>
          <w:sz w:val="24"/>
          <w:szCs w:val="24"/>
        </w:rPr>
        <w:t>20</w:t>
      </w:r>
      <w:r w:rsidR="00C57429" w:rsidRPr="00CD3E3C">
        <w:rPr>
          <w:rFonts w:ascii="Garamond" w:eastAsia="Times New Roman" w:hAnsi="Garamond" w:cs="Arial"/>
          <w:b/>
          <w:bCs/>
          <w:color w:val="FF0000"/>
          <w:sz w:val="24"/>
          <w:szCs w:val="24"/>
          <w:bdr w:val="none" w:sz="0" w:space="0" w:color="auto" w:frame="1"/>
        </w:rPr>
        <w:t>. MBAJTJA E REFERENDUMEVE</w:t>
      </w:r>
      <w:r>
        <w:rPr>
          <w:rFonts w:ascii="Garamond" w:eastAsia="Times New Roman" w:hAnsi="Garamond" w:cs="Arial"/>
          <w:color w:val="000000"/>
          <w:sz w:val="24"/>
          <w:szCs w:val="24"/>
        </w:rPr>
        <w:br/>
        <w:t>20</w:t>
      </w:r>
      <w:r w:rsidR="00C57429" w:rsidRPr="00CD3E3C">
        <w:rPr>
          <w:rFonts w:ascii="Garamond" w:eastAsia="Times New Roman" w:hAnsi="Garamond" w:cs="Arial"/>
          <w:color w:val="000000"/>
          <w:sz w:val="24"/>
          <w:szCs w:val="24"/>
        </w:rPr>
        <w:t>.1. Anëtarët e PL-së kanë të drejtë të propozo</w:t>
      </w:r>
      <w:r>
        <w:rPr>
          <w:rFonts w:ascii="Garamond" w:eastAsia="Times New Roman" w:hAnsi="Garamond" w:cs="Arial"/>
          <w:color w:val="000000"/>
          <w:sz w:val="24"/>
          <w:szCs w:val="24"/>
        </w:rPr>
        <w:t>jnë mbajtjen e referendumeve.</w:t>
      </w:r>
      <w:r>
        <w:rPr>
          <w:rFonts w:ascii="Garamond" w:eastAsia="Times New Roman" w:hAnsi="Garamond" w:cs="Arial"/>
          <w:color w:val="000000"/>
          <w:sz w:val="24"/>
          <w:szCs w:val="24"/>
        </w:rPr>
        <w:br/>
        <w:t>20</w:t>
      </w:r>
      <w:r w:rsidR="00C57429" w:rsidRPr="00CD3E3C">
        <w:rPr>
          <w:rFonts w:ascii="Garamond" w:eastAsia="Times New Roman" w:hAnsi="Garamond" w:cs="Arial"/>
          <w:color w:val="000000"/>
          <w:sz w:val="24"/>
          <w:szCs w:val="24"/>
        </w:rPr>
        <w:t>.2. Çështjet që mund të shqyrtohen në referendum janë a</w:t>
      </w:r>
      <w:r w:rsidR="00672404" w:rsidRPr="00CD3E3C">
        <w:rPr>
          <w:rFonts w:ascii="Garamond" w:eastAsia="Times New Roman" w:hAnsi="Garamond" w:cs="Arial"/>
          <w:color w:val="000000"/>
          <w:sz w:val="24"/>
          <w:szCs w:val="24"/>
        </w:rPr>
        <w:t xml:space="preserve">to lidhur me normat e </w:t>
      </w:r>
      <w:r w:rsidR="00C57429" w:rsidRPr="00CD3E3C">
        <w:rPr>
          <w:rFonts w:ascii="Garamond" w:eastAsia="Times New Roman" w:hAnsi="Garamond" w:cs="Arial"/>
          <w:color w:val="000000"/>
          <w:sz w:val="24"/>
          <w:szCs w:val="24"/>
        </w:rPr>
        <w:t>Programit</w:t>
      </w:r>
      <w:r w:rsidR="00672404" w:rsidRPr="00CD3E3C">
        <w:rPr>
          <w:rFonts w:ascii="Garamond" w:eastAsia="Times New Roman" w:hAnsi="Garamond" w:cs="Arial"/>
          <w:color w:val="000000"/>
          <w:sz w:val="24"/>
          <w:szCs w:val="24"/>
        </w:rPr>
        <w:t>, Statutit</w:t>
      </w:r>
      <w:r w:rsidR="00C57429" w:rsidRPr="00CD3E3C">
        <w:rPr>
          <w:rFonts w:ascii="Garamond" w:eastAsia="Times New Roman" w:hAnsi="Garamond" w:cs="Arial"/>
          <w:color w:val="000000"/>
          <w:sz w:val="24"/>
          <w:szCs w:val="24"/>
        </w:rPr>
        <w:t xml:space="preserve"> dhe organizimit të brendshëm të PL-së.</w:t>
      </w:r>
      <w:r w:rsidR="00C57429" w:rsidRPr="00CD3E3C">
        <w:rPr>
          <w:rFonts w:ascii="PMingLiU" w:eastAsia="PMingLiU" w:hAnsi="PMingLiU" w:cs="PMingLiU"/>
          <w:color w:val="000000"/>
          <w:sz w:val="24"/>
          <w:szCs w:val="24"/>
        </w:rPr>
        <w:br/>
      </w:r>
      <w:r>
        <w:rPr>
          <w:rFonts w:ascii="Garamond" w:eastAsia="Times New Roman" w:hAnsi="Garamond" w:cs="Arial"/>
          <w:color w:val="000000"/>
          <w:sz w:val="24"/>
          <w:szCs w:val="24"/>
        </w:rPr>
        <w:t>20</w:t>
      </w:r>
      <w:r w:rsidR="00C57429" w:rsidRPr="00CD3E3C">
        <w:rPr>
          <w:rFonts w:ascii="Garamond" w:eastAsia="Times New Roman" w:hAnsi="Garamond" w:cs="Arial"/>
          <w:color w:val="000000"/>
          <w:sz w:val="24"/>
          <w:szCs w:val="24"/>
        </w:rPr>
        <w:t>.3. Referendumet në PL mund të thirren nga shumica e anëtarëve të KDK-së së PL-së ose nga pesë mijë anëtarë. Për votimin e referendumeve thirret në votim e gjithë anëtarësia në nivel kombëtar.</w:t>
      </w:r>
      <w:r w:rsidR="00C57429" w:rsidRPr="00CD3E3C">
        <w:rPr>
          <w:rFonts w:ascii="PMingLiU" w:eastAsia="PMingLiU" w:hAnsi="PMingLiU" w:cs="PMingLiU"/>
          <w:color w:val="000000"/>
          <w:sz w:val="24"/>
          <w:szCs w:val="24"/>
        </w:rPr>
        <w:br/>
      </w:r>
      <w:r>
        <w:rPr>
          <w:rFonts w:ascii="Garamond" w:eastAsia="Times New Roman" w:hAnsi="Garamond" w:cs="Arial"/>
          <w:color w:val="000000"/>
          <w:sz w:val="24"/>
          <w:szCs w:val="24"/>
        </w:rPr>
        <w:t>20</w:t>
      </w:r>
      <w:r w:rsidR="00C57429" w:rsidRPr="00CD3E3C">
        <w:rPr>
          <w:rFonts w:ascii="Garamond" w:eastAsia="Times New Roman" w:hAnsi="Garamond" w:cs="Arial"/>
          <w:color w:val="000000"/>
          <w:sz w:val="24"/>
          <w:szCs w:val="24"/>
        </w:rPr>
        <w:t>.4. Çështja e hedhur në referendum konsiderohet e miratuar, kur atë e votojnë pro, jo më pak se tre të pestat e anëtarëve pjesëmarrës në votim.</w:t>
      </w:r>
      <w:r w:rsidR="00C57429" w:rsidRPr="00CD3E3C">
        <w:rPr>
          <w:rFonts w:ascii="PMingLiU" w:eastAsia="PMingLiU" w:hAnsi="PMingLiU" w:cs="PMingLiU"/>
          <w:color w:val="000000"/>
          <w:sz w:val="24"/>
          <w:szCs w:val="24"/>
        </w:rPr>
        <w:br/>
      </w:r>
      <w:r>
        <w:rPr>
          <w:rFonts w:ascii="Garamond" w:eastAsia="Times New Roman" w:hAnsi="Garamond" w:cs="Arial"/>
          <w:color w:val="000000"/>
          <w:sz w:val="24"/>
          <w:szCs w:val="24"/>
        </w:rPr>
        <w:t>20</w:t>
      </w:r>
      <w:r w:rsidR="00C57429" w:rsidRPr="00CD3E3C">
        <w:rPr>
          <w:rFonts w:ascii="Garamond" w:eastAsia="Times New Roman" w:hAnsi="Garamond" w:cs="Arial"/>
          <w:color w:val="000000"/>
          <w:sz w:val="24"/>
          <w:szCs w:val="24"/>
        </w:rPr>
        <w:t>.5. Procedurat për zhvillimin e referendumeve përcaktohen me vendim të KDK-së së PL-së.</w:t>
      </w:r>
    </w:p>
    <w:p w14:paraId="599CEC6A" w14:textId="049C040B" w:rsidR="00C57429" w:rsidRPr="00CD3E3C" w:rsidRDefault="00AA7057" w:rsidP="002B4E77">
      <w:pPr>
        <w:spacing w:line="450" w:lineRule="atLeast"/>
        <w:textAlignment w:val="baseline"/>
        <w:rPr>
          <w:rFonts w:ascii="Garamond" w:eastAsia="Times New Roman" w:hAnsi="Garamond" w:cs="Arial"/>
          <w:color w:val="000000"/>
          <w:sz w:val="24"/>
          <w:szCs w:val="24"/>
        </w:rPr>
      </w:pPr>
      <w:r>
        <w:rPr>
          <w:rFonts w:ascii="Garamond" w:eastAsia="Times New Roman" w:hAnsi="Garamond" w:cs="Arial"/>
          <w:b/>
          <w:bCs/>
          <w:color w:val="FF0000"/>
          <w:sz w:val="24"/>
          <w:szCs w:val="24"/>
          <w:bdr w:val="none" w:sz="0" w:space="0" w:color="auto" w:frame="1"/>
        </w:rPr>
        <w:lastRenderedPageBreak/>
        <w:t>21</w:t>
      </w:r>
      <w:r w:rsidR="00C57429" w:rsidRPr="00CD3E3C">
        <w:rPr>
          <w:rFonts w:ascii="Garamond" w:eastAsia="Times New Roman" w:hAnsi="Garamond" w:cs="Arial"/>
          <w:b/>
          <w:bCs/>
          <w:color w:val="FF0000"/>
          <w:sz w:val="24"/>
          <w:szCs w:val="24"/>
          <w:bdr w:val="none" w:sz="0" w:space="0" w:color="auto" w:frame="1"/>
        </w:rPr>
        <w:t>. DISPOZITË TRANZITORE</w:t>
      </w:r>
      <w:r>
        <w:rPr>
          <w:rFonts w:ascii="Garamond" w:eastAsia="Times New Roman" w:hAnsi="Garamond" w:cs="Arial"/>
          <w:color w:val="000000"/>
          <w:sz w:val="24"/>
          <w:szCs w:val="24"/>
        </w:rPr>
        <w:br/>
        <w:t>21</w:t>
      </w:r>
      <w:r w:rsidR="00C57429" w:rsidRPr="00CD3E3C">
        <w:rPr>
          <w:rFonts w:ascii="Garamond" w:eastAsia="Times New Roman" w:hAnsi="Garamond" w:cs="Arial"/>
          <w:color w:val="000000"/>
          <w:sz w:val="24"/>
          <w:szCs w:val="24"/>
        </w:rPr>
        <w:t>.1. Në rastet kur një apo më shumë strukturave të organizimit qendror apo vendor të PL-së iu ka kaluar afati statutor i ushtrimit të kompetencave apo funksioneve të tyre, vendimet merren sipas rastit</w:t>
      </w:r>
      <w:r w:rsidR="001D5B01">
        <w:rPr>
          <w:rFonts w:ascii="Garamond" w:eastAsia="Times New Roman" w:hAnsi="Garamond" w:cs="Arial"/>
          <w:color w:val="000000"/>
          <w:sz w:val="24"/>
          <w:szCs w:val="24"/>
        </w:rPr>
        <w:t xml:space="preserve"> nga </w:t>
      </w:r>
      <w:r w:rsidR="001D5B01" w:rsidRPr="001D5B01">
        <w:rPr>
          <w:rFonts w:ascii="Garamond" w:eastAsia="Times New Roman" w:hAnsi="Garamond" w:cs="Arial"/>
          <w:color w:val="2F5496" w:themeColor="accent5" w:themeShade="BF"/>
          <w:sz w:val="24"/>
          <w:szCs w:val="24"/>
        </w:rPr>
        <w:t>Presidenti i PL, Kryesia apo</w:t>
      </w:r>
      <w:r w:rsidR="00C57429" w:rsidRPr="00CD3E3C">
        <w:rPr>
          <w:rFonts w:ascii="Garamond" w:eastAsia="Times New Roman" w:hAnsi="Garamond" w:cs="Arial"/>
          <w:color w:val="000000"/>
          <w:sz w:val="24"/>
          <w:szCs w:val="24"/>
        </w:rPr>
        <w:t xml:space="preserve"> nga strukturat e tjera, të cilat vazhdojnë të gëzojnë legjitimitet sipas Statutit.</w:t>
      </w:r>
    </w:p>
    <w:p w14:paraId="0373798B" w14:textId="77777777" w:rsidR="00E51CC8" w:rsidRPr="00CD3E3C" w:rsidRDefault="00C57429" w:rsidP="002B4E77">
      <w:pPr>
        <w:rPr>
          <w:rFonts w:ascii="Garamond" w:hAnsi="Garamond"/>
        </w:rPr>
      </w:pPr>
      <w:r w:rsidRPr="00CD3E3C">
        <w:rPr>
          <w:rFonts w:ascii="Garamond" w:eastAsia="Times New Roman" w:hAnsi="Garamond" w:cs="Times New Roman"/>
          <w:sz w:val="24"/>
          <w:szCs w:val="24"/>
          <w:bdr w:val="none" w:sz="0" w:space="0" w:color="auto" w:frame="1"/>
        </w:rPr>
        <w:br/>
      </w:r>
      <w:bookmarkStart w:id="0" w:name="_GoBack"/>
      <w:bookmarkEnd w:id="0"/>
    </w:p>
    <w:sectPr w:rsidR="00E51CC8" w:rsidRPr="00CD3E3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A7879" w14:textId="77777777" w:rsidR="00D3702F" w:rsidRDefault="00D3702F" w:rsidP="00CD3E3C">
      <w:pPr>
        <w:spacing w:after="0" w:line="240" w:lineRule="auto"/>
      </w:pPr>
      <w:r>
        <w:separator/>
      </w:r>
    </w:p>
  </w:endnote>
  <w:endnote w:type="continuationSeparator" w:id="0">
    <w:p w14:paraId="79B3875C" w14:textId="77777777" w:rsidR="00D3702F" w:rsidRDefault="00D3702F" w:rsidP="00CD3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0169C" w14:textId="77777777" w:rsidR="00CD3E3C" w:rsidRDefault="00CD3E3C" w:rsidP="003122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5FBF71" w14:textId="77777777" w:rsidR="00CD3E3C" w:rsidRDefault="00CD3E3C" w:rsidP="00CD3E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B3D8B" w14:textId="77777777" w:rsidR="00CD3E3C" w:rsidRDefault="00CD3E3C" w:rsidP="003122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5B0C">
      <w:rPr>
        <w:rStyle w:val="PageNumber"/>
        <w:noProof/>
      </w:rPr>
      <w:t>26</w:t>
    </w:r>
    <w:r>
      <w:rPr>
        <w:rStyle w:val="PageNumber"/>
      </w:rPr>
      <w:fldChar w:fldCharType="end"/>
    </w:r>
  </w:p>
  <w:p w14:paraId="6D9CDDF0" w14:textId="77777777" w:rsidR="00CD3E3C" w:rsidRDefault="00CD3E3C" w:rsidP="00CD3E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02D62" w14:textId="77777777" w:rsidR="00D3702F" w:rsidRDefault="00D3702F" w:rsidP="00CD3E3C">
      <w:pPr>
        <w:spacing w:after="0" w:line="240" w:lineRule="auto"/>
      </w:pPr>
      <w:r>
        <w:separator/>
      </w:r>
    </w:p>
  </w:footnote>
  <w:footnote w:type="continuationSeparator" w:id="0">
    <w:p w14:paraId="6C12FDE6" w14:textId="77777777" w:rsidR="00D3702F" w:rsidRDefault="00D3702F" w:rsidP="00CD3E3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37A4"/>
    <w:multiLevelType w:val="hybridMultilevel"/>
    <w:tmpl w:val="DC6CD9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29"/>
    <w:rsid w:val="000005FE"/>
    <w:rsid w:val="00015D0C"/>
    <w:rsid w:val="00024810"/>
    <w:rsid w:val="0002655F"/>
    <w:rsid w:val="0002773A"/>
    <w:rsid w:val="00032AC4"/>
    <w:rsid w:val="00051D16"/>
    <w:rsid w:val="00056AB3"/>
    <w:rsid w:val="00061FC9"/>
    <w:rsid w:val="00063EF4"/>
    <w:rsid w:val="00067867"/>
    <w:rsid w:val="00071D75"/>
    <w:rsid w:val="0007502E"/>
    <w:rsid w:val="000875AE"/>
    <w:rsid w:val="00094282"/>
    <w:rsid w:val="000B491B"/>
    <w:rsid w:val="000D7D86"/>
    <w:rsid w:val="000E2A20"/>
    <w:rsid w:val="000F25FE"/>
    <w:rsid w:val="001252D7"/>
    <w:rsid w:val="00181E2B"/>
    <w:rsid w:val="00182D51"/>
    <w:rsid w:val="0018345D"/>
    <w:rsid w:val="001A7D54"/>
    <w:rsid w:val="001D09B4"/>
    <w:rsid w:val="001D5B01"/>
    <w:rsid w:val="001E2288"/>
    <w:rsid w:val="001E500D"/>
    <w:rsid w:val="001F3114"/>
    <w:rsid w:val="002358CF"/>
    <w:rsid w:val="00270E29"/>
    <w:rsid w:val="0027740A"/>
    <w:rsid w:val="002B4063"/>
    <w:rsid w:val="002B4E77"/>
    <w:rsid w:val="002B60B4"/>
    <w:rsid w:val="002E0663"/>
    <w:rsid w:val="0030744A"/>
    <w:rsid w:val="00313DAB"/>
    <w:rsid w:val="00316F03"/>
    <w:rsid w:val="00324CAD"/>
    <w:rsid w:val="00330B28"/>
    <w:rsid w:val="00332657"/>
    <w:rsid w:val="0035169D"/>
    <w:rsid w:val="00392B3C"/>
    <w:rsid w:val="003B4617"/>
    <w:rsid w:val="003D1E99"/>
    <w:rsid w:val="00404B62"/>
    <w:rsid w:val="00415702"/>
    <w:rsid w:val="004227C0"/>
    <w:rsid w:val="00432706"/>
    <w:rsid w:val="0045553C"/>
    <w:rsid w:val="00467C32"/>
    <w:rsid w:val="00492FE2"/>
    <w:rsid w:val="00495BFB"/>
    <w:rsid w:val="004B2062"/>
    <w:rsid w:val="004B5B0C"/>
    <w:rsid w:val="004C2788"/>
    <w:rsid w:val="004C41C7"/>
    <w:rsid w:val="004E44AD"/>
    <w:rsid w:val="004E4AB1"/>
    <w:rsid w:val="004E4DC1"/>
    <w:rsid w:val="004E7FEC"/>
    <w:rsid w:val="004F1D2F"/>
    <w:rsid w:val="00506214"/>
    <w:rsid w:val="00515252"/>
    <w:rsid w:val="005311D1"/>
    <w:rsid w:val="00537CFE"/>
    <w:rsid w:val="00546131"/>
    <w:rsid w:val="00560B5E"/>
    <w:rsid w:val="005A60F7"/>
    <w:rsid w:val="005A7C52"/>
    <w:rsid w:val="005B2169"/>
    <w:rsid w:val="005C0389"/>
    <w:rsid w:val="005E15CA"/>
    <w:rsid w:val="005E3021"/>
    <w:rsid w:val="005F1558"/>
    <w:rsid w:val="00606B6C"/>
    <w:rsid w:val="00607346"/>
    <w:rsid w:val="00610CA2"/>
    <w:rsid w:val="006360F5"/>
    <w:rsid w:val="0065216C"/>
    <w:rsid w:val="006709BD"/>
    <w:rsid w:val="00672404"/>
    <w:rsid w:val="006840F0"/>
    <w:rsid w:val="006A1EC1"/>
    <w:rsid w:val="006B4778"/>
    <w:rsid w:val="006C3E39"/>
    <w:rsid w:val="006D35C3"/>
    <w:rsid w:val="006D4399"/>
    <w:rsid w:val="006D508E"/>
    <w:rsid w:val="006E201F"/>
    <w:rsid w:val="006F1A55"/>
    <w:rsid w:val="00704978"/>
    <w:rsid w:val="00732D1A"/>
    <w:rsid w:val="0074127B"/>
    <w:rsid w:val="00760B22"/>
    <w:rsid w:val="00771763"/>
    <w:rsid w:val="00773A32"/>
    <w:rsid w:val="0078337B"/>
    <w:rsid w:val="00794CB4"/>
    <w:rsid w:val="00795D92"/>
    <w:rsid w:val="007B2D2D"/>
    <w:rsid w:val="007B36D1"/>
    <w:rsid w:val="007B55F2"/>
    <w:rsid w:val="007D6F87"/>
    <w:rsid w:val="00810B4A"/>
    <w:rsid w:val="00810F32"/>
    <w:rsid w:val="00812F38"/>
    <w:rsid w:val="00815560"/>
    <w:rsid w:val="0081669B"/>
    <w:rsid w:val="008312A0"/>
    <w:rsid w:val="0083609E"/>
    <w:rsid w:val="00841795"/>
    <w:rsid w:val="00843518"/>
    <w:rsid w:val="00852BC8"/>
    <w:rsid w:val="00861460"/>
    <w:rsid w:val="008732E2"/>
    <w:rsid w:val="008742DC"/>
    <w:rsid w:val="008749E4"/>
    <w:rsid w:val="00880AEA"/>
    <w:rsid w:val="008907A6"/>
    <w:rsid w:val="008918AF"/>
    <w:rsid w:val="008C26EB"/>
    <w:rsid w:val="008C75FB"/>
    <w:rsid w:val="008D4402"/>
    <w:rsid w:val="008D5DAB"/>
    <w:rsid w:val="008E60FA"/>
    <w:rsid w:val="009262E2"/>
    <w:rsid w:val="00940F41"/>
    <w:rsid w:val="0094194C"/>
    <w:rsid w:val="0095293B"/>
    <w:rsid w:val="0096007D"/>
    <w:rsid w:val="0097313C"/>
    <w:rsid w:val="00987355"/>
    <w:rsid w:val="00994313"/>
    <w:rsid w:val="009A2308"/>
    <w:rsid w:val="009B2E9B"/>
    <w:rsid w:val="009C298E"/>
    <w:rsid w:val="009C73A1"/>
    <w:rsid w:val="009D7167"/>
    <w:rsid w:val="009D7BDE"/>
    <w:rsid w:val="009F33C8"/>
    <w:rsid w:val="00A03A29"/>
    <w:rsid w:val="00A32B87"/>
    <w:rsid w:val="00A340AF"/>
    <w:rsid w:val="00A42731"/>
    <w:rsid w:val="00A9172F"/>
    <w:rsid w:val="00A942E6"/>
    <w:rsid w:val="00A94A56"/>
    <w:rsid w:val="00AA4198"/>
    <w:rsid w:val="00AA7057"/>
    <w:rsid w:val="00AC37F2"/>
    <w:rsid w:val="00AC49C2"/>
    <w:rsid w:val="00AC51A9"/>
    <w:rsid w:val="00AD656D"/>
    <w:rsid w:val="00B01F7E"/>
    <w:rsid w:val="00B1174F"/>
    <w:rsid w:val="00B3475B"/>
    <w:rsid w:val="00B61766"/>
    <w:rsid w:val="00B63919"/>
    <w:rsid w:val="00B64145"/>
    <w:rsid w:val="00B73F3A"/>
    <w:rsid w:val="00BA39FC"/>
    <w:rsid w:val="00BB0B18"/>
    <w:rsid w:val="00BB4A93"/>
    <w:rsid w:val="00BC6045"/>
    <w:rsid w:val="00BD0C66"/>
    <w:rsid w:val="00BF0A05"/>
    <w:rsid w:val="00BF0D27"/>
    <w:rsid w:val="00BF4012"/>
    <w:rsid w:val="00C00961"/>
    <w:rsid w:val="00C00EDA"/>
    <w:rsid w:val="00C26A30"/>
    <w:rsid w:val="00C34C6F"/>
    <w:rsid w:val="00C42C89"/>
    <w:rsid w:val="00C57405"/>
    <w:rsid w:val="00C57429"/>
    <w:rsid w:val="00C72CFD"/>
    <w:rsid w:val="00C82BB7"/>
    <w:rsid w:val="00C845C8"/>
    <w:rsid w:val="00CB6C97"/>
    <w:rsid w:val="00CC2162"/>
    <w:rsid w:val="00CD3E3C"/>
    <w:rsid w:val="00CF0A71"/>
    <w:rsid w:val="00CF1B0F"/>
    <w:rsid w:val="00CF65C6"/>
    <w:rsid w:val="00D15B39"/>
    <w:rsid w:val="00D24282"/>
    <w:rsid w:val="00D24C32"/>
    <w:rsid w:val="00D3702F"/>
    <w:rsid w:val="00D54118"/>
    <w:rsid w:val="00D627B1"/>
    <w:rsid w:val="00D97702"/>
    <w:rsid w:val="00DA5F79"/>
    <w:rsid w:val="00DD13D6"/>
    <w:rsid w:val="00DD49BD"/>
    <w:rsid w:val="00DF763F"/>
    <w:rsid w:val="00E07247"/>
    <w:rsid w:val="00E24C35"/>
    <w:rsid w:val="00E34061"/>
    <w:rsid w:val="00E502A3"/>
    <w:rsid w:val="00E51CC8"/>
    <w:rsid w:val="00E5421C"/>
    <w:rsid w:val="00E83076"/>
    <w:rsid w:val="00E85B3A"/>
    <w:rsid w:val="00EB48BB"/>
    <w:rsid w:val="00EB7162"/>
    <w:rsid w:val="00EC05D9"/>
    <w:rsid w:val="00EC2B4A"/>
    <w:rsid w:val="00EC37CF"/>
    <w:rsid w:val="00EC6F9B"/>
    <w:rsid w:val="00EE01AD"/>
    <w:rsid w:val="00F3577B"/>
    <w:rsid w:val="00F42ED7"/>
    <w:rsid w:val="00F51BC0"/>
    <w:rsid w:val="00F83427"/>
    <w:rsid w:val="00FD707C"/>
    <w:rsid w:val="00FF03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C77A"/>
  <w15:chartTrackingRefBased/>
  <w15:docId w15:val="{15FFB2D7-8A4F-4723-9C60-7431CF70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EF4"/>
    <w:pPr>
      <w:ind w:left="720"/>
      <w:contextualSpacing/>
    </w:pPr>
  </w:style>
  <w:style w:type="paragraph" w:styleId="Footer">
    <w:name w:val="footer"/>
    <w:basedOn w:val="Normal"/>
    <w:link w:val="FooterChar"/>
    <w:uiPriority w:val="99"/>
    <w:unhideWhenUsed/>
    <w:rsid w:val="00CD3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E3C"/>
  </w:style>
  <w:style w:type="character" w:styleId="PageNumber">
    <w:name w:val="page number"/>
    <w:basedOn w:val="DefaultParagraphFont"/>
    <w:uiPriority w:val="99"/>
    <w:semiHidden/>
    <w:unhideWhenUsed/>
    <w:rsid w:val="00CD3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52311">
      <w:bodyDiv w:val="1"/>
      <w:marLeft w:val="0"/>
      <w:marRight w:val="0"/>
      <w:marTop w:val="0"/>
      <w:marBottom w:val="0"/>
      <w:divBdr>
        <w:top w:val="none" w:sz="0" w:space="0" w:color="auto"/>
        <w:left w:val="none" w:sz="0" w:space="0" w:color="auto"/>
        <w:bottom w:val="none" w:sz="0" w:space="0" w:color="auto"/>
        <w:right w:val="none" w:sz="0" w:space="0" w:color="auto"/>
      </w:divBdr>
      <w:divsChild>
        <w:div w:id="1424913584">
          <w:marLeft w:val="-225"/>
          <w:marRight w:val="-225"/>
          <w:marTop w:val="0"/>
          <w:marBottom w:val="0"/>
          <w:divBdr>
            <w:top w:val="none" w:sz="0" w:space="0" w:color="auto"/>
            <w:left w:val="none" w:sz="0" w:space="0" w:color="auto"/>
            <w:bottom w:val="none" w:sz="0" w:space="0" w:color="auto"/>
            <w:right w:val="none" w:sz="0" w:space="0" w:color="auto"/>
          </w:divBdr>
          <w:divsChild>
            <w:div w:id="1830708493">
              <w:marLeft w:val="0"/>
              <w:marRight w:val="0"/>
              <w:marTop w:val="0"/>
              <w:marBottom w:val="0"/>
              <w:divBdr>
                <w:top w:val="none" w:sz="0" w:space="0" w:color="auto"/>
                <w:left w:val="none" w:sz="0" w:space="0" w:color="auto"/>
                <w:bottom w:val="none" w:sz="0" w:space="0" w:color="auto"/>
                <w:right w:val="none" w:sz="0" w:space="0" w:color="auto"/>
              </w:divBdr>
              <w:divsChild>
                <w:div w:id="1433084503">
                  <w:marLeft w:val="-225"/>
                  <w:marRight w:val="-225"/>
                  <w:marTop w:val="0"/>
                  <w:marBottom w:val="0"/>
                  <w:divBdr>
                    <w:top w:val="none" w:sz="0" w:space="0" w:color="auto"/>
                    <w:left w:val="none" w:sz="0" w:space="0" w:color="auto"/>
                    <w:bottom w:val="none" w:sz="0" w:space="0" w:color="auto"/>
                    <w:right w:val="none" w:sz="0" w:space="0" w:color="auto"/>
                  </w:divBdr>
                  <w:divsChild>
                    <w:div w:id="191503564">
                      <w:marLeft w:val="0"/>
                      <w:marRight w:val="0"/>
                      <w:marTop w:val="0"/>
                      <w:marBottom w:val="0"/>
                      <w:divBdr>
                        <w:top w:val="none" w:sz="0" w:space="0" w:color="auto"/>
                        <w:left w:val="none" w:sz="0" w:space="0" w:color="auto"/>
                        <w:bottom w:val="none" w:sz="0" w:space="0" w:color="auto"/>
                        <w:right w:val="none" w:sz="0" w:space="0" w:color="auto"/>
                      </w:divBdr>
                      <w:divsChild>
                        <w:div w:id="2139565056">
                          <w:marLeft w:val="0"/>
                          <w:marRight w:val="0"/>
                          <w:marTop w:val="0"/>
                          <w:marBottom w:val="0"/>
                          <w:divBdr>
                            <w:top w:val="none" w:sz="0" w:space="0" w:color="auto"/>
                            <w:left w:val="none" w:sz="0" w:space="0" w:color="auto"/>
                            <w:bottom w:val="none" w:sz="0" w:space="0" w:color="auto"/>
                            <w:right w:val="none" w:sz="0" w:space="0" w:color="auto"/>
                          </w:divBdr>
                          <w:divsChild>
                            <w:div w:id="1445151578">
                              <w:marLeft w:val="0"/>
                              <w:marRight w:val="0"/>
                              <w:marTop w:val="0"/>
                              <w:marBottom w:val="0"/>
                              <w:divBdr>
                                <w:top w:val="none" w:sz="0" w:space="0" w:color="auto"/>
                                <w:left w:val="none" w:sz="0" w:space="0" w:color="auto"/>
                                <w:bottom w:val="none" w:sz="0" w:space="0" w:color="auto"/>
                                <w:right w:val="none" w:sz="0" w:space="0" w:color="auto"/>
                              </w:divBdr>
                              <w:divsChild>
                                <w:div w:id="839126740">
                                  <w:marLeft w:val="0"/>
                                  <w:marRight w:val="0"/>
                                  <w:marTop w:val="0"/>
                                  <w:marBottom w:val="525"/>
                                  <w:divBdr>
                                    <w:top w:val="none" w:sz="0" w:space="0" w:color="auto"/>
                                    <w:left w:val="none" w:sz="0" w:space="0" w:color="auto"/>
                                    <w:bottom w:val="none" w:sz="0" w:space="0" w:color="auto"/>
                                    <w:right w:val="none" w:sz="0" w:space="0" w:color="auto"/>
                                  </w:divBdr>
                                  <w:divsChild>
                                    <w:div w:id="9823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412744">
          <w:marLeft w:val="-225"/>
          <w:marRight w:val="-225"/>
          <w:marTop w:val="0"/>
          <w:marBottom w:val="0"/>
          <w:divBdr>
            <w:top w:val="none" w:sz="0" w:space="0" w:color="auto"/>
            <w:left w:val="none" w:sz="0" w:space="0" w:color="auto"/>
            <w:bottom w:val="none" w:sz="0" w:space="0" w:color="auto"/>
            <w:right w:val="none" w:sz="0" w:space="0" w:color="auto"/>
          </w:divBdr>
          <w:divsChild>
            <w:div w:id="35009068">
              <w:marLeft w:val="0"/>
              <w:marRight w:val="0"/>
              <w:marTop w:val="0"/>
              <w:marBottom w:val="0"/>
              <w:divBdr>
                <w:top w:val="none" w:sz="0" w:space="0" w:color="auto"/>
                <w:left w:val="none" w:sz="0" w:space="0" w:color="auto"/>
                <w:bottom w:val="none" w:sz="0" w:space="0" w:color="auto"/>
                <w:right w:val="none" w:sz="0" w:space="0" w:color="auto"/>
              </w:divBdr>
              <w:divsChild>
                <w:div w:id="1396854713">
                  <w:marLeft w:val="-225"/>
                  <w:marRight w:val="-225"/>
                  <w:marTop w:val="0"/>
                  <w:marBottom w:val="0"/>
                  <w:divBdr>
                    <w:top w:val="none" w:sz="0" w:space="0" w:color="auto"/>
                    <w:left w:val="none" w:sz="0" w:space="0" w:color="auto"/>
                    <w:bottom w:val="none" w:sz="0" w:space="0" w:color="auto"/>
                    <w:right w:val="none" w:sz="0" w:space="0" w:color="auto"/>
                  </w:divBdr>
                  <w:divsChild>
                    <w:div w:id="1090934495">
                      <w:marLeft w:val="0"/>
                      <w:marRight w:val="0"/>
                      <w:marTop w:val="0"/>
                      <w:marBottom w:val="0"/>
                      <w:divBdr>
                        <w:top w:val="none" w:sz="0" w:space="0" w:color="auto"/>
                        <w:left w:val="none" w:sz="0" w:space="0" w:color="auto"/>
                        <w:bottom w:val="none" w:sz="0" w:space="0" w:color="auto"/>
                        <w:right w:val="none" w:sz="0" w:space="0" w:color="auto"/>
                      </w:divBdr>
                      <w:divsChild>
                        <w:div w:id="292684592">
                          <w:marLeft w:val="0"/>
                          <w:marRight w:val="0"/>
                          <w:marTop w:val="0"/>
                          <w:marBottom w:val="0"/>
                          <w:divBdr>
                            <w:top w:val="none" w:sz="0" w:space="0" w:color="auto"/>
                            <w:left w:val="none" w:sz="0" w:space="0" w:color="auto"/>
                            <w:bottom w:val="none" w:sz="0" w:space="0" w:color="auto"/>
                            <w:right w:val="none" w:sz="0" w:space="0" w:color="auto"/>
                          </w:divBdr>
                          <w:divsChild>
                            <w:div w:id="1501891628">
                              <w:marLeft w:val="0"/>
                              <w:marRight w:val="0"/>
                              <w:marTop w:val="0"/>
                              <w:marBottom w:val="0"/>
                              <w:divBdr>
                                <w:top w:val="none" w:sz="0" w:space="0" w:color="auto"/>
                                <w:left w:val="none" w:sz="0" w:space="0" w:color="auto"/>
                                <w:bottom w:val="none" w:sz="0" w:space="0" w:color="auto"/>
                                <w:right w:val="none" w:sz="0" w:space="0" w:color="auto"/>
                              </w:divBdr>
                              <w:divsChild>
                                <w:div w:id="95373037">
                                  <w:marLeft w:val="0"/>
                                  <w:marRight w:val="0"/>
                                  <w:marTop w:val="0"/>
                                  <w:marBottom w:val="525"/>
                                  <w:divBdr>
                                    <w:top w:val="none" w:sz="0" w:space="0" w:color="auto"/>
                                    <w:left w:val="none" w:sz="0" w:space="0" w:color="auto"/>
                                    <w:bottom w:val="none" w:sz="0" w:space="0" w:color="auto"/>
                                    <w:right w:val="none" w:sz="0" w:space="0" w:color="auto"/>
                                  </w:divBdr>
                                  <w:divsChild>
                                    <w:div w:id="10506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813</TotalTime>
  <Pages>26</Pages>
  <Words>6993</Words>
  <Characters>39861</Characters>
  <Application>Microsoft Macintosh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Microsoft Office User</cp:lastModifiedBy>
  <cp:revision>20</cp:revision>
  <dcterms:created xsi:type="dcterms:W3CDTF">2024-04-16T21:19:00Z</dcterms:created>
  <dcterms:modified xsi:type="dcterms:W3CDTF">2024-04-19T14:06:00Z</dcterms:modified>
</cp:coreProperties>
</file>